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"/>
        <w:gridCol w:w="296"/>
        <w:gridCol w:w="1253"/>
        <w:gridCol w:w="486"/>
        <w:gridCol w:w="166"/>
        <w:gridCol w:w="314"/>
        <w:gridCol w:w="297"/>
        <w:gridCol w:w="276"/>
        <w:gridCol w:w="961"/>
        <w:gridCol w:w="1092"/>
        <w:gridCol w:w="828"/>
        <w:gridCol w:w="281"/>
        <w:gridCol w:w="601"/>
        <w:gridCol w:w="983"/>
        <w:gridCol w:w="2029"/>
      </w:tblGrid>
      <w:tr w:rsidR="00AD370A" w:rsidTr="005D66D1">
        <w:trPr>
          <w:trHeight w:hRule="exact" w:val="277"/>
        </w:trPr>
        <w:tc>
          <w:tcPr>
            <w:tcW w:w="1027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AD370A" w:rsidRPr="005D66D1" w:rsidTr="005D66D1">
        <w:trPr>
          <w:trHeight w:hRule="exact" w:val="1389"/>
        </w:trPr>
        <w:tc>
          <w:tcPr>
            <w:tcW w:w="1027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jc w:val="center"/>
              <w:rPr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AD370A" w:rsidRPr="00F07FED" w:rsidRDefault="00F07FED">
            <w:pPr>
              <w:spacing w:after="0" w:line="240" w:lineRule="auto"/>
              <w:jc w:val="center"/>
              <w:rPr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AD370A" w:rsidRPr="00F07FED" w:rsidRDefault="00F07FED">
            <w:pPr>
              <w:spacing w:after="0" w:line="240" w:lineRule="auto"/>
              <w:jc w:val="center"/>
              <w:rPr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AD370A" w:rsidRPr="00F07FED" w:rsidRDefault="00F07FED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58240" behindDoc="0" locked="0" layoutInCell="1" allowOverlap="1" wp14:anchorId="5E8F8B5F" wp14:editId="43E2B319">
                  <wp:simplePos x="0" y="0"/>
                  <wp:positionH relativeFrom="margin">
                    <wp:posOffset>3462655</wp:posOffset>
                  </wp:positionH>
                  <wp:positionV relativeFrom="margin">
                    <wp:posOffset>834390</wp:posOffset>
                  </wp:positionV>
                  <wp:extent cx="2095500" cy="1466850"/>
                  <wp:effectExtent l="0" t="0" r="0" b="0"/>
                  <wp:wrapSquare wrapText="bothSides"/>
                  <wp:docPr id="2" name="Рисунок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0" cy="1466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F07FED">
              <w:rPr>
                <w:rFonts w:ascii="Times New Roman" w:hAnsi="Times New Roman" w:cs="Times New Roman"/>
                <w:color w:val="000000"/>
                <w:lang w:val="ru-RU"/>
              </w:rPr>
              <w:t xml:space="preserve">имени </w:t>
            </w:r>
            <w:proofErr w:type="spellStart"/>
            <w:r w:rsidRPr="00F07FED">
              <w:rPr>
                <w:rFonts w:ascii="Times New Roman" w:hAnsi="Times New Roman" w:cs="Times New Roman"/>
                <w:color w:val="000000"/>
                <w:lang w:val="ru-RU"/>
              </w:rPr>
              <w:t>Козьмы</w:t>
            </w:r>
            <w:proofErr w:type="spellEnd"/>
            <w:r w:rsidRPr="00F07FED">
              <w:rPr>
                <w:rFonts w:ascii="Times New Roman" w:hAnsi="Times New Roman" w:cs="Times New Roman"/>
                <w:color w:val="000000"/>
                <w:lang w:val="ru-RU"/>
              </w:rPr>
              <w:t xml:space="preserve"> Минина"</w:t>
            </w:r>
          </w:p>
        </w:tc>
      </w:tr>
      <w:tr w:rsidR="00AD370A" w:rsidRPr="005D66D1" w:rsidTr="005D66D1">
        <w:trPr>
          <w:trHeight w:hRule="exact" w:val="694"/>
        </w:trPr>
        <w:tc>
          <w:tcPr>
            <w:tcW w:w="411" w:type="dxa"/>
          </w:tcPr>
          <w:p w:rsidR="00AD370A" w:rsidRPr="00F07FED" w:rsidRDefault="00AD370A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AD370A" w:rsidRPr="00F07FED" w:rsidRDefault="00AD370A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AD370A" w:rsidRPr="00F07FED" w:rsidRDefault="00AD370A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AD370A" w:rsidRPr="00F07FED" w:rsidRDefault="00AD370A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AD370A" w:rsidRPr="00F07FED" w:rsidRDefault="00AD370A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AD370A" w:rsidRPr="00F07FED" w:rsidRDefault="00AD370A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AD370A" w:rsidRPr="00F07FED" w:rsidRDefault="00AD370A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AD370A" w:rsidRPr="00F07FED" w:rsidRDefault="00AD370A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AD370A" w:rsidRPr="00F07FED" w:rsidRDefault="00AD370A">
            <w:pPr>
              <w:rPr>
                <w:lang w:val="ru-RU"/>
              </w:rPr>
            </w:pPr>
          </w:p>
        </w:tc>
        <w:tc>
          <w:tcPr>
            <w:tcW w:w="1092" w:type="dxa"/>
          </w:tcPr>
          <w:p w:rsidR="00AD370A" w:rsidRPr="00F07FED" w:rsidRDefault="00AD370A">
            <w:pPr>
              <w:rPr>
                <w:lang w:val="ru-RU"/>
              </w:rPr>
            </w:pPr>
          </w:p>
        </w:tc>
        <w:tc>
          <w:tcPr>
            <w:tcW w:w="828" w:type="dxa"/>
          </w:tcPr>
          <w:p w:rsidR="00AD370A" w:rsidRPr="00F07FED" w:rsidRDefault="00AD370A">
            <w:pPr>
              <w:rPr>
                <w:lang w:val="ru-RU"/>
              </w:rPr>
            </w:pPr>
          </w:p>
        </w:tc>
        <w:tc>
          <w:tcPr>
            <w:tcW w:w="281" w:type="dxa"/>
          </w:tcPr>
          <w:p w:rsidR="00AD370A" w:rsidRPr="00F07FED" w:rsidRDefault="00AD370A">
            <w:pPr>
              <w:rPr>
                <w:lang w:val="ru-RU"/>
              </w:rPr>
            </w:pPr>
          </w:p>
        </w:tc>
        <w:tc>
          <w:tcPr>
            <w:tcW w:w="601" w:type="dxa"/>
          </w:tcPr>
          <w:p w:rsidR="00AD370A" w:rsidRPr="00F07FED" w:rsidRDefault="00AD370A">
            <w:pPr>
              <w:rPr>
                <w:lang w:val="ru-RU"/>
              </w:rPr>
            </w:pPr>
          </w:p>
        </w:tc>
        <w:tc>
          <w:tcPr>
            <w:tcW w:w="983" w:type="dxa"/>
          </w:tcPr>
          <w:p w:rsidR="00AD370A" w:rsidRPr="00F07FED" w:rsidRDefault="00AD370A">
            <w:pPr>
              <w:rPr>
                <w:lang w:val="ru-RU"/>
              </w:rPr>
            </w:pPr>
          </w:p>
        </w:tc>
        <w:tc>
          <w:tcPr>
            <w:tcW w:w="2029" w:type="dxa"/>
          </w:tcPr>
          <w:p w:rsidR="00AD370A" w:rsidRPr="00F07FED" w:rsidRDefault="00AD370A">
            <w:pPr>
              <w:rPr>
                <w:lang w:val="ru-RU"/>
              </w:rPr>
            </w:pPr>
          </w:p>
        </w:tc>
      </w:tr>
      <w:tr w:rsidR="00F07FED" w:rsidRPr="005D66D1" w:rsidTr="005D66D1">
        <w:trPr>
          <w:gridAfter w:val="6"/>
          <w:wAfter w:w="5814" w:type="dxa"/>
          <w:trHeight w:hRule="exact" w:val="277"/>
        </w:trPr>
        <w:tc>
          <w:tcPr>
            <w:tcW w:w="411" w:type="dxa"/>
          </w:tcPr>
          <w:p w:rsidR="00F07FED" w:rsidRPr="00F07FED" w:rsidRDefault="00F07FED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F07FED" w:rsidRPr="00F07FED" w:rsidRDefault="00F07FED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F07FED" w:rsidRPr="00F07FED" w:rsidRDefault="00F07FED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F07FED" w:rsidRPr="00F07FED" w:rsidRDefault="00F07FED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F07FED" w:rsidRPr="00F07FED" w:rsidRDefault="00F07FED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F07FED" w:rsidRPr="00F07FED" w:rsidRDefault="00F07FED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F07FED" w:rsidRPr="00F07FED" w:rsidRDefault="00F07FED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F07FED" w:rsidRPr="00F07FED" w:rsidRDefault="00F07FED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F07FED" w:rsidRPr="00F07FED" w:rsidRDefault="00F07FED">
            <w:pPr>
              <w:rPr>
                <w:lang w:val="ru-RU"/>
              </w:rPr>
            </w:pPr>
          </w:p>
        </w:tc>
      </w:tr>
      <w:tr w:rsidR="00F07FED" w:rsidRPr="005D66D1" w:rsidTr="005D66D1">
        <w:trPr>
          <w:gridAfter w:val="5"/>
          <w:wAfter w:w="4722" w:type="dxa"/>
          <w:trHeight w:hRule="exact" w:val="555"/>
        </w:trPr>
        <w:tc>
          <w:tcPr>
            <w:tcW w:w="411" w:type="dxa"/>
          </w:tcPr>
          <w:p w:rsidR="00F07FED" w:rsidRPr="00F07FED" w:rsidRDefault="00F07FED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F07FED" w:rsidRPr="00F07FED" w:rsidRDefault="00F07FED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F07FED" w:rsidRPr="00F07FED" w:rsidRDefault="00F07FED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F07FED" w:rsidRPr="00F07FED" w:rsidRDefault="00F07FED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F07FED" w:rsidRPr="00F07FED" w:rsidRDefault="00F07FED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F07FED" w:rsidRPr="00F07FED" w:rsidRDefault="00F07FED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F07FED" w:rsidRPr="00F07FED" w:rsidRDefault="00F07FED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F07FED" w:rsidRPr="00F07FED" w:rsidRDefault="00F07FED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F07FED" w:rsidRPr="00F07FED" w:rsidRDefault="00F07FED">
            <w:pPr>
              <w:rPr>
                <w:lang w:val="ru-RU"/>
              </w:rPr>
            </w:pPr>
          </w:p>
        </w:tc>
        <w:tc>
          <w:tcPr>
            <w:tcW w:w="1092" w:type="dxa"/>
          </w:tcPr>
          <w:p w:rsidR="00F07FED" w:rsidRPr="00F07FED" w:rsidRDefault="00F07FED">
            <w:pPr>
              <w:rPr>
                <w:lang w:val="ru-RU"/>
              </w:rPr>
            </w:pPr>
          </w:p>
        </w:tc>
      </w:tr>
      <w:tr w:rsidR="00F07FED" w:rsidRPr="005D66D1" w:rsidTr="005D66D1">
        <w:trPr>
          <w:gridAfter w:val="5"/>
          <w:wAfter w:w="4722" w:type="dxa"/>
          <w:trHeight w:hRule="exact" w:val="277"/>
        </w:trPr>
        <w:tc>
          <w:tcPr>
            <w:tcW w:w="411" w:type="dxa"/>
          </w:tcPr>
          <w:p w:rsidR="00F07FED" w:rsidRPr="00F07FED" w:rsidRDefault="00F07FED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F07FED" w:rsidRPr="00F07FED" w:rsidRDefault="00F07FED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F07FED" w:rsidRPr="00F07FED" w:rsidRDefault="00F07FED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F07FED" w:rsidRPr="00F07FED" w:rsidRDefault="00F07FED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F07FED" w:rsidRPr="00F07FED" w:rsidRDefault="00F07FED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F07FED" w:rsidRPr="00F07FED" w:rsidRDefault="00F07FED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F07FED" w:rsidRPr="00F07FED" w:rsidRDefault="00F07FED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F07FED" w:rsidRPr="00F07FED" w:rsidRDefault="00F07FED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F07FED" w:rsidRPr="00F07FED" w:rsidRDefault="00F07FED">
            <w:pPr>
              <w:rPr>
                <w:lang w:val="ru-RU"/>
              </w:rPr>
            </w:pPr>
          </w:p>
        </w:tc>
        <w:tc>
          <w:tcPr>
            <w:tcW w:w="1092" w:type="dxa"/>
          </w:tcPr>
          <w:p w:rsidR="00F07FED" w:rsidRPr="00F07FED" w:rsidRDefault="00F07FED">
            <w:pPr>
              <w:rPr>
                <w:lang w:val="ru-RU"/>
              </w:rPr>
            </w:pPr>
          </w:p>
        </w:tc>
      </w:tr>
      <w:tr w:rsidR="00F07FED" w:rsidRPr="005D66D1" w:rsidTr="005D66D1">
        <w:trPr>
          <w:gridAfter w:val="5"/>
          <w:wAfter w:w="4722" w:type="dxa"/>
          <w:trHeight w:hRule="exact" w:val="277"/>
        </w:trPr>
        <w:tc>
          <w:tcPr>
            <w:tcW w:w="411" w:type="dxa"/>
          </w:tcPr>
          <w:p w:rsidR="00F07FED" w:rsidRPr="00F07FED" w:rsidRDefault="00F07FED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F07FED" w:rsidRPr="00F07FED" w:rsidRDefault="00F07FED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F07FED" w:rsidRPr="00F07FED" w:rsidRDefault="00F07FED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F07FED" w:rsidRPr="00F07FED" w:rsidRDefault="00F07FED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F07FED" w:rsidRPr="00F07FED" w:rsidRDefault="00F07FED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F07FED" w:rsidRPr="00F07FED" w:rsidRDefault="00F07FED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F07FED" w:rsidRPr="00F07FED" w:rsidRDefault="00F07FED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F07FED" w:rsidRPr="00F07FED" w:rsidRDefault="00F07FED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F07FED" w:rsidRPr="00F07FED" w:rsidRDefault="00F07FED">
            <w:pPr>
              <w:rPr>
                <w:lang w:val="ru-RU"/>
              </w:rPr>
            </w:pPr>
          </w:p>
        </w:tc>
        <w:tc>
          <w:tcPr>
            <w:tcW w:w="1092" w:type="dxa"/>
          </w:tcPr>
          <w:p w:rsidR="00F07FED" w:rsidRPr="00F07FED" w:rsidRDefault="00F07FED">
            <w:pPr>
              <w:rPr>
                <w:lang w:val="ru-RU"/>
              </w:rPr>
            </w:pPr>
          </w:p>
        </w:tc>
      </w:tr>
      <w:tr w:rsidR="00AD370A" w:rsidRPr="005D66D1" w:rsidTr="005D66D1">
        <w:trPr>
          <w:trHeight w:hRule="exact" w:val="277"/>
        </w:trPr>
        <w:tc>
          <w:tcPr>
            <w:tcW w:w="411" w:type="dxa"/>
          </w:tcPr>
          <w:p w:rsidR="00AD370A" w:rsidRPr="00F07FED" w:rsidRDefault="00AD370A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AD370A" w:rsidRPr="00F07FED" w:rsidRDefault="00AD370A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AD370A" w:rsidRPr="00F07FED" w:rsidRDefault="00AD370A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AD370A" w:rsidRPr="00F07FED" w:rsidRDefault="00AD370A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AD370A" w:rsidRPr="00F07FED" w:rsidRDefault="00AD370A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AD370A" w:rsidRPr="00F07FED" w:rsidRDefault="00AD370A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AD370A" w:rsidRPr="00F07FED" w:rsidRDefault="00AD370A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AD370A" w:rsidRPr="00F07FED" w:rsidRDefault="00AD370A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AD370A" w:rsidRPr="00F07FED" w:rsidRDefault="00AD370A">
            <w:pPr>
              <w:rPr>
                <w:lang w:val="ru-RU"/>
              </w:rPr>
            </w:pPr>
          </w:p>
        </w:tc>
        <w:tc>
          <w:tcPr>
            <w:tcW w:w="1092" w:type="dxa"/>
          </w:tcPr>
          <w:p w:rsidR="00AD370A" w:rsidRPr="00F07FED" w:rsidRDefault="00AD370A">
            <w:pPr>
              <w:rPr>
                <w:lang w:val="ru-RU"/>
              </w:rPr>
            </w:pPr>
          </w:p>
        </w:tc>
        <w:tc>
          <w:tcPr>
            <w:tcW w:w="828" w:type="dxa"/>
          </w:tcPr>
          <w:p w:rsidR="00AD370A" w:rsidRPr="00F07FED" w:rsidRDefault="00AD370A">
            <w:pPr>
              <w:rPr>
                <w:lang w:val="ru-RU"/>
              </w:rPr>
            </w:pPr>
          </w:p>
        </w:tc>
        <w:tc>
          <w:tcPr>
            <w:tcW w:w="281" w:type="dxa"/>
          </w:tcPr>
          <w:p w:rsidR="00AD370A" w:rsidRPr="00F07FED" w:rsidRDefault="00AD370A">
            <w:pPr>
              <w:rPr>
                <w:lang w:val="ru-RU"/>
              </w:rPr>
            </w:pPr>
          </w:p>
        </w:tc>
        <w:tc>
          <w:tcPr>
            <w:tcW w:w="601" w:type="dxa"/>
          </w:tcPr>
          <w:p w:rsidR="00AD370A" w:rsidRPr="00F07FED" w:rsidRDefault="00AD370A">
            <w:pPr>
              <w:rPr>
                <w:lang w:val="ru-RU"/>
              </w:rPr>
            </w:pPr>
          </w:p>
        </w:tc>
        <w:tc>
          <w:tcPr>
            <w:tcW w:w="983" w:type="dxa"/>
          </w:tcPr>
          <w:p w:rsidR="00AD370A" w:rsidRPr="00F07FED" w:rsidRDefault="00AD370A">
            <w:pPr>
              <w:rPr>
                <w:lang w:val="ru-RU"/>
              </w:rPr>
            </w:pPr>
          </w:p>
        </w:tc>
        <w:tc>
          <w:tcPr>
            <w:tcW w:w="2029" w:type="dxa"/>
          </w:tcPr>
          <w:p w:rsidR="00AD370A" w:rsidRPr="00F07FED" w:rsidRDefault="00AD370A">
            <w:pPr>
              <w:rPr>
                <w:lang w:val="ru-RU"/>
              </w:rPr>
            </w:pPr>
          </w:p>
        </w:tc>
      </w:tr>
      <w:tr w:rsidR="00AD370A" w:rsidTr="005D66D1">
        <w:trPr>
          <w:trHeight w:hRule="exact" w:val="555"/>
        </w:trPr>
        <w:tc>
          <w:tcPr>
            <w:tcW w:w="1027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экологической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культуры</w:t>
            </w:r>
            <w:proofErr w:type="spellEnd"/>
          </w:p>
        </w:tc>
      </w:tr>
      <w:tr w:rsidR="00AD370A" w:rsidTr="005D66D1">
        <w:trPr>
          <w:trHeight w:hRule="exact" w:val="555"/>
        </w:trPr>
        <w:tc>
          <w:tcPr>
            <w:tcW w:w="1027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AD370A" w:rsidRPr="005D66D1" w:rsidTr="005D66D1">
        <w:trPr>
          <w:trHeight w:hRule="exact" w:val="277"/>
        </w:trPr>
        <w:tc>
          <w:tcPr>
            <w:tcW w:w="411" w:type="dxa"/>
          </w:tcPr>
          <w:p w:rsidR="00AD370A" w:rsidRDefault="00AD370A"/>
        </w:tc>
        <w:tc>
          <w:tcPr>
            <w:tcW w:w="220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314" w:type="dxa"/>
          </w:tcPr>
          <w:p w:rsidR="00AD370A" w:rsidRDefault="00AD370A"/>
        </w:tc>
        <w:tc>
          <w:tcPr>
            <w:tcW w:w="734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F07FE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Экологического образования и рационального природопользования</w:t>
            </w:r>
          </w:p>
        </w:tc>
      </w:tr>
      <w:tr w:rsidR="00AD370A" w:rsidTr="005D66D1">
        <w:trPr>
          <w:trHeight w:hRule="exact" w:val="416"/>
        </w:trPr>
        <w:tc>
          <w:tcPr>
            <w:tcW w:w="411" w:type="dxa"/>
          </w:tcPr>
          <w:p w:rsidR="00AD370A" w:rsidRPr="00F07FED" w:rsidRDefault="00AD370A">
            <w:pPr>
              <w:rPr>
                <w:lang w:val="ru-RU"/>
              </w:rPr>
            </w:pPr>
          </w:p>
        </w:tc>
        <w:tc>
          <w:tcPr>
            <w:tcW w:w="251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48" w:type="dxa"/>
            <w:gridSpan w:val="9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44.03.01 ИИЗ-15,16,17,18.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AD370A" w:rsidRPr="00F07FED" w:rsidRDefault="00F07FED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AD370A" w:rsidRDefault="00F07FE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AD370A" w:rsidTr="005D66D1">
        <w:trPr>
          <w:trHeight w:hRule="exact" w:val="396"/>
        </w:trPr>
        <w:tc>
          <w:tcPr>
            <w:tcW w:w="411" w:type="dxa"/>
          </w:tcPr>
          <w:p w:rsidR="00AD370A" w:rsidRDefault="00AD370A"/>
        </w:tc>
        <w:tc>
          <w:tcPr>
            <w:tcW w:w="296" w:type="dxa"/>
          </w:tcPr>
          <w:p w:rsidR="00AD370A" w:rsidRDefault="00AD370A"/>
        </w:tc>
        <w:tc>
          <w:tcPr>
            <w:tcW w:w="1253" w:type="dxa"/>
          </w:tcPr>
          <w:p w:rsidR="00AD370A" w:rsidRDefault="00AD370A"/>
        </w:tc>
        <w:tc>
          <w:tcPr>
            <w:tcW w:w="486" w:type="dxa"/>
          </w:tcPr>
          <w:p w:rsidR="00AD370A" w:rsidRDefault="00AD370A"/>
        </w:tc>
        <w:tc>
          <w:tcPr>
            <w:tcW w:w="166" w:type="dxa"/>
          </w:tcPr>
          <w:p w:rsidR="00AD370A" w:rsidRDefault="00AD370A"/>
        </w:tc>
        <w:tc>
          <w:tcPr>
            <w:tcW w:w="314" w:type="dxa"/>
          </w:tcPr>
          <w:p w:rsidR="00AD370A" w:rsidRDefault="00AD370A"/>
        </w:tc>
        <w:tc>
          <w:tcPr>
            <w:tcW w:w="7348" w:type="dxa"/>
            <w:gridSpan w:val="9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AD370A"/>
        </w:tc>
      </w:tr>
      <w:tr w:rsidR="005D66D1" w:rsidTr="005D66D1">
        <w:trPr>
          <w:trHeight w:hRule="exact" w:val="555"/>
        </w:trPr>
        <w:tc>
          <w:tcPr>
            <w:tcW w:w="411" w:type="dxa"/>
          </w:tcPr>
          <w:p w:rsidR="005D66D1" w:rsidRDefault="005D66D1"/>
        </w:tc>
        <w:tc>
          <w:tcPr>
            <w:tcW w:w="2515" w:type="dxa"/>
            <w:gridSpan w:val="5"/>
          </w:tcPr>
          <w:p w:rsidR="005D66D1" w:rsidRPr="005D66D1" w:rsidRDefault="005D66D1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D66D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Квалификация</w:t>
            </w:r>
          </w:p>
        </w:tc>
        <w:tc>
          <w:tcPr>
            <w:tcW w:w="1534" w:type="dxa"/>
            <w:gridSpan w:val="3"/>
          </w:tcPr>
          <w:p w:rsidR="005D66D1" w:rsidRPr="005D66D1" w:rsidRDefault="005D66D1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D66D1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бакалавр</w:t>
            </w:r>
          </w:p>
        </w:tc>
        <w:tc>
          <w:tcPr>
            <w:tcW w:w="1092" w:type="dxa"/>
          </w:tcPr>
          <w:p w:rsidR="005D66D1" w:rsidRDefault="005D66D1"/>
        </w:tc>
        <w:tc>
          <w:tcPr>
            <w:tcW w:w="828" w:type="dxa"/>
          </w:tcPr>
          <w:p w:rsidR="005D66D1" w:rsidRDefault="005D66D1"/>
        </w:tc>
        <w:tc>
          <w:tcPr>
            <w:tcW w:w="281" w:type="dxa"/>
          </w:tcPr>
          <w:p w:rsidR="005D66D1" w:rsidRDefault="005D66D1"/>
        </w:tc>
        <w:tc>
          <w:tcPr>
            <w:tcW w:w="601" w:type="dxa"/>
          </w:tcPr>
          <w:p w:rsidR="005D66D1" w:rsidRDefault="005D66D1"/>
        </w:tc>
        <w:tc>
          <w:tcPr>
            <w:tcW w:w="983" w:type="dxa"/>
          </w:tcPr>
          <w:p w:rsidR="005D66D1" w:rsidRDefault="005D66D1"/>
        </w:tc>
        <w:tc>
          <w:tcPr>
            <w:tcW w:w="2029" w:type="dxa"/>
          </w:tcPr>
          <w:p w:rsidR="005D66D1" w:rsidRDefault="005D66D1"/>
        </w:tc>
      </w:tr>
      <w:tr w:rsidR="00AD370A" w:rsidTr="005D66D1">
        <w:trPr>
          <w:trHeight w:hRule="exact" w:val="416"/>
        </w:trPr>
        <w:tc>
          <w:tcPr>
            <w:tcW w:w="411" w:type="dxa"/>
          </w:tcPr>
          <w:p w:rsidR="00AD370A" w:rsidRDefault="00AD370A"/>
        </w:tc>
        <w:tc>
          <w:tcPr>
            <w:tcW w:w="251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4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AD370A" w:rsidTr="005D66D1">
        <w:trPr>
          <w:trHeight w:hRule="exact" w:val="277"/>
        </w:trPr>
        <w:tc>
          <w:tcPr>
            <w:tcW w:w="411" w:type="dxa"/>
          </w:tcPr>
          <w:p w:rsidR="00AD370A" w:rsidRDefault="00AD370A"/>
        </w:tc>
        <w:tc>
          <w:tcPr>
            <w:tcW w:w="251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53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092" w:type="dxa"/>
          </w:tcPr>
          <w:p w:rsidR="00AD370A" w:rsidRDefault="00AD370A"/>
        </w:tc>
        <w:tc>
          <w:tcPr>
            <w:tcW w:w="828" w:type="dxa"/>
          </w:tcPr>
          <w:p w:rsidR="00AD370A" w:rsidRDefault="00AD370A"/>
        </w:tc>
        <w:tc>
          <w:tcPr>
            <w:tcW w:w="281" w:type="dxa"/>
          </w:tcPr>
          <w:p w:rsidR="00AD370A" w:rsidRDefault="00AD370A"/>
        </w:tc>
        <w:tc>
          <w:tcPr>
            <w:tcW w:w="601" w:type="dxa"/>
          </w:tcPr>
          <w:p w:rsidR="00AD370A" w:rsidRDefault="00AD370A"/>
        </w:tc>
        <w:tc>
          <w:tcPr>
            <w:tcW w:w="983" w:type="dxa"/>
          </w:tcPr>
          <w:p w:rsidR="00AD370A" w:rsidRDefault="00AD370A"/>
        </w:tc>
        <w:tc>
          <w:tcPr>
            <w:tcW w:w="2029" w:type="dxa"/>
          </w:tcPr>
          <w:p w:rsidR="00AD370A" w:rsidRDefault="00AD370A"/>
        </w:tc>
      </w:tr>
      <w:tr w:rsidR="00AD370A" w:rsidTr="005D66D1">
        <w:trPr>
          <w:trHeight w:hRule="exact" w:val="277"/>
        </w:trPr>
        <w:tc>
          <w:tcPr>
            <w:tcW w:w="411" w:type="dxa"/>
          </w:tcPr>
          <w:p w:rsidR="00AD370A" w:rsidRDefault="00AD370A"/>
        </w:tc>
        <w:tc>
          <w:tcPr>
            <w:tcW w:w="296" w:type="dxa"/>
          </w:tcPr>
          <w:p w:rsidR="00AD370A" w:rsidRDefault="00AD370A"/>
        </w:tc>
        <w:tc>
          <w:tcPr>
            <w:tcW w:w="1253" w:type="dxa"/>
          </w:tcPr>
          <w:p w:rsidR="00AD370A" w:rsidRDefault="00AD370A"/>
        </w:tc>
        <w:tc>
          <w:tcPr>
            <w:tcW w:w="486" w:type="dxa"/>
          </w:tcPr>
          <w:p w:rsidR="00AD370A" w:rsidRDefault="00AD370A"/>
        </w:tc>
        <w:tc>
          <w:tcPr>
            <w:tcW w:w="166" w:type="dxa"/>
          </w:tcPr>
          <w:p w:rsidR="00AD370A" w:rsidRDefault="00AD370A"/>
        </w:tc>
        <w:tc>
          <w:tcPr>
            <w:tcW w:w="314" w:type="dxa"/>
          </w:tcPr>
          <w:p w:rsidR="00AD370A" w:rsidRDefault="00AD370A"/>
        </w:tc>
        <w:tc>
          <w:tcPr>
            <w:tcW w:w="297" w:type="dxa"/>
          </w:tcPr>
          <w:p w:rsidR="00AD370A" w:rsidRDefault="00AD370A"/>
        </w:tc>
        <w:tc>
          <w:tcPr>
            <w:tcW w:w="276" w:type="dxa"/>
          </w:tcPr>
          <w:p w:rsidR="00AD370A" w:rsidRDefault="00AD370A"/>
        </w:tc>
        <w:tc>
          <w:tcPr>
            <w:tcW w:w="961" w:type="dxa"/>
          </w:tcPr>
          <w:p w:rsidR="00AD370A" w:rsidRDefault="00AD370A"/>
        </w:tc>
        <w:tc>
          <w:tcPr>
            <w:tcW w:w="1092" w:type="dxa"/>
          </w:tcPr>
          <w:p w:rsidR="00AD370A" w:rsidRDefault="00AD370A"/>
        </w:tc>
        <w:tc>
          <w:tcPr>
            <w:tcW w:w="828" w:type="dxa"/>
          </w:tcPr>
          <w:p w:rsidR="00AD370A" w:rsidRDefault="00AD370A"/>
        </w:tc>
        <w:tc>
          <w:tcPr>
            <w:tcW w:w="281" w:type="dxa"/>
          </w:tcPr>
          <w:p w:rsidR="00AD370A" w:rsidRDefault="00AD370A"/>
        </w:tc>
        <w:tc>
          <w:tcPr>
            <w:tcW w:w="601" w:type="dxa"/>
          </w:tcPr>
          <w:p w:rsidR="00AD370A" w:rsidRDefault="00AD370A"/>
        </w:tc>
        <w:tc>
          <w:tcPr>
            <w:tcW w:w="983" w:type="dxa"/>
          </w:tcPr>
          <w:p w:rsidR="00AD370A" w:rsidRDefault="00AD370A"/>
        </w:tc>
        <w:tc>
          <w:tcPr>
            <w:tcW w:w="2029" w:type="dxa"/>
          </w:tcPr>
          <w:p w:rsidR="00AD370A" w:rsidRDefault="00AD370A"/>
        </w:tc>
      </w:tr>
      <w:tr w:rsidR="00AD370A" w:rsidTr="005D66D1">
        <w:trPr>
          <w:trHeight w:hRule="exact" w:val="277"/>
        </w:trPr>
        <w:tc>
          <w:tcPr>
            <w:tcW w:w="411" w:type="dxa"/>
          </w:tcPr>
          <w:p w:rsidR="00AD370A" w:rsidRDefault="00AD370A"/>
        </w:tc>
        <w:tc>
          <w:tcPr>
            <w:tcW w:w="281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2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092" w:type="dxa"/>
          </w:tcPr>
          <w:p w:rsidR="00AD370A" w:rsidRDefault="00AD370A"/>
        </w:tc>
        <w:tc>
          <w:tcPr>
            <w:tcW w:w="828" w:type="dxa"/>
          </w:tcPr>
          <w:p w:rsidR="00AD370A" w:rsidRDefault="00AD370A"/>
        </w:tc>
        <w:tc>
          <w:tcPr>
            <w:tcW w:w="389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AD370A" w:rsidTr="005D66D1">
        <w:trPr>
          <w:trHeight w:hRule="exact" w:val="277"/>
        </w:trPr>
        <w:tc>
          <w:tcPr>
            <w:tcW w:w="411" w:type="dxa"/>
          </w:tcPr>
          <w:p w:rsidR="00AD370A" w:rsidRDefault="00AD370A"/>
        </w:tc>
        <w:tc>
          <w:tcPr>
            <w:tcW w:w="296" w:type="dxa"/>
          </w:tcPr>
          <w:p w:rsidR="00AD370A" w:rsidRDefault="00AD370A"/>
        </w:tc>
        <w:tc>
          <w:tcPr>
            <w:tcW w:w="279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961" w:type="dxa"/>
          </w:tcPr>
          <w:p w:rsidR="00AD370A" w:rsidRDefault="00AD370A"/>
        </w:tc>
        <w:tc>
          <w:tcPr>
            <w:tcW w:w="1092" w:type="dxa"/>
          </w:tcPr>
          <w:p w:rsidR="00AD370A" w:rsidRDefault="00AD370A"/>
        </w:tc>
        <w:tc>
          <w:tcPr>
            <w:tcW w:w="828" w:type="dxa"/>
          </w:tcPr>
          <w:p w:rsidR="00AD370A" w:rsidRDefault="00AD370A"/>
        </w:tc>
        <w:tc>
          <w:tcPr>
            <w:tcW w:w="281" w:type="dxa"/>
          </w:tcPr>
          <w:p w:rsidR="00AD370A" w:rsidRDefault="00AD370A"/>
        </w:tc>
        <w:tc>
          <w:tcPr>
            <w:tcW w:w="601" w:type="dxa"/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</w:p>
        </w:tc>
        <w:tc>
          <w:tcPr>
            <w:tcW w:w="983" w:type="dxa"/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2029" w:type="dxa"/>
          </w:tcPr>
          <w:p w:rsidR="00AD370A" w:rsidRDefault="00AD370A"/>
        </w:tc>
      </w:tr>
      <w:tr w:rsidR="00AD370A" w:rsidTr="005D66D1">
        <w:trPr>
          <w:trHeight w:hRule="exact" w:val="277"/>
        </w:trPr>
        <w:tc>
          <w:tcPr>
            <w:tcW w:w="411" w:type="dxa"/>
          </w:tcPr>
          <w:p w:rsidR="00AD370A" w:rsidRDefault="00AD370A"/>
        </w:tc>
        <w:tc>
          <w:tcPr>
            <w:tcW w:w="296" w:type="dxa"/>
          </w:tcPr>
          <w:p w:rsidR="00AD370A" w:rsidRDefault="00AD370A"/>
        </w:tc>
        <w:tc>
          <w:tcPr>
            <w:tcW w:w="251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2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092" w:type="dxa"/>
          </w:tcPr>
          <w:p w:rsidR="00AD370A" w:rsidRDefault="00AD370A"/>
        </w:tc>
        <w:tc>
          <w:tcPr>
            <w:tcW w:w="828" w:type="dxa"/>
          </w:tcPr>
          <w:p w:rsidR="00AD370A" w:rsidRDefault="00AD370A"/>
        </w:tc>
        <w:tc>
          <w:tcPr>
            <w:tcW w:w="281" w:type="dxa"/>
          </w:tcPr>
          <w:p w:rsidR="00AD370A" w:rsidRDefault="00AD370A"/>
        </w:tc>
        <w:tc>
          <w:tcPr>
            <w:tcW w:w="601" w:type="dxa"/>
          </w:tcPr>
          <w:p w:rsidR="00AD370A" w:rsidRDefault="00AD370A"/>
        </w:tc>
        <w:tc>
          <w:tcPr>
            <w:tcW w:w="983" w:type="dxa"/>
          </w:tcPr>
          <w:p w:rsidR="00AD370A" w:rsidRDefault="00AD370A"/>
        </w:tc>
        <w:tc>
          <w:tcPr>
            <w:tcW w:w="2029" w:type="dxa"/>
          </w:tcPr>
          <w:p w:rsidR="00AD370A" w:rsidRDefault="00AD370A"/>
        </w:tc>
      </w:tr>
      <w:tr w:rsidR="00AD370A" w:rsidTr="005D66D1">
        <w:trPr>
          <w:trHeight w:hRule="exact" w:val="277"/>
        </w:trPr>
        <w:tc>
          <w:tcPr>
            <w:tcW w:w="411" w:type="dxa"/>
          </w:tcPr>
          <w:p w:rsidR="00AD370A" w:rsidRDefault="00AD370A"/>
        </w:tc>
        <w:tc>
          <w:tcPr>
            <w:tcW w:w="296" w:type="dxa"/>
          </w:tcPr>
          <w:p w:rsidR="00AD370A" w:rsidRDefault="00AD370A"/>
        </w:tc>
        <w:tc>
          <w:tcPr>
            <w:tcW w:w="251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2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92</w:t>
            </w:r>
          </w:p>
        </w:tc>
        <w:tc>
          <w:tcPr>
            <w:tcW w:w="1092" w:type="dxa"/>
          </w:tcPr>
          <w:p w:rsidR="00AD370A" w:rsidRDefault="00AD370A"/>
        </w:tc>
        <w:tc>
          <w:tcPr>
            <w:tcW w:w="828" w:type="dxa"/>
          </w:tcPr>
          <w:p w:rsidR="00AD370A" w:rsidRDefault="00AD370A"/>
        </w:tc>
        <w:tc>
          <w:tcPr>
            <w:tcW w:w="281" w:type="dxa"/>
          </w:tcPr>
          <w:p w:rsidR="00AD370A" w:rsidRDefault="00AD370A"/>
        </w:tc>
        <w:tc>
          <w:tcPr>
            <w:tcW w:w="601" w:type="dxa"/>
          </w:tcPr>
          <w:p w:rsidR="00AD370A" w:rsidRDefault="00AD370A"/>
        </w:tc>
        <w:tc>
          <w:tcPr>
            <w:tcW w:w="983" w:type="dxa"/>
          </w:tcPr>
          <w:p w:rsidR="00AD370A" w:rsidRDefault="00AD370A"/>
        </w:tc>
        <w:tc>
          <w:tcPr>
            <w:tcW w:w="2029" w:type="dxa"/>
          </w:tcPr>
          <w:p w:rsidR="00AD370A" w:rsidRDefault="00AD370A"/>
        </w:tc>
      </w:tr>
      <w:tr w:rsidR="00AD370A" w:rsidTr="005D66D1">
        <w:trPr>
          <w:trHeight w:hRule="exact" w:val="277"/>
        </w:trPr>
        <w:tc>
          <w:tcPr>
            <w:tcW w:w="411" w:type="dxa"/>
          </w:tcPr>
          <w:p w:rsidR="00AD370A" w:rsidRDefault="00AD370A"/>
        </w:tc>
        <w:tc>
          <w:tcPr>
            <w:tcW w:w="296" w:type="dxa"/>
          </w:tcPr>
          <w:p w:rsidR="00AD370A" w:rsidRDefault="00AD370A"/>
        </w:tc>
        <w:tc>
          <w:tcPr>
            <w:tcW w:w="251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bookmarkStart w:id="0" w:name="_GoBack"/>
            <w:bookmarkEnd w:id="0"/>
            <w:proofErr w:type="spellEnd"/>
          </w:p>
        </w:tc>
        <w:tc>
          <w:tcPr>
            <w:tcW w:w="12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2" w:type="dxa"/>
          </w:tcPr>
          <w:p w:rsidR="00AD370A" w:rsidRDefault="00AD370A"/>
        </w:tc>
        <w:tc>
          <w:tcPr>
            <w:tcW w:w="828" w:type="dxa"/>
          </w:tcPr>
          <w:p w:rsidR="00AD370A" w:rsidRDefault="00AD370A"/>
        </w:tc>
        <w:tc>
          <w:tcPr>
            <w:tcW w:w="281" w:type="dxa"/>
          </w:tcPr>
          <w:p w:rsidR="00AD370A" w:rsidRDefault="00AD370A"/>
        </w:tc>
        <w:tc>
          <w:tcPr>
            <w:tcW w:w="601" w:type="dxa"/>
          </w:tcPr>
          <w:p w:rsidR="00AD370A" w:rsidRDefault="00AD370A"/>
        </w:tc>
        <w:tc>
          <w:tcPr>
            <w:tcW w:w="983" w:type="dxa"/>
          </w:tcPr>
          <w:p w:rsidR="00AD370A" w:rsidRDefault="00AD370A"/>
        </w:tc>
        <w:tc>
          <w:tcPr>
            <w:tcW w:w="2029" w:type="dxa"/>
          </w:tcPr>
          <w:p w:rsidR="00AD370A" w:rsidRDefault="00AD370A"/>
        </w:tc>
      </w:tr>
      <w:tr w:rsidR="00AD370A" w:rsidTr="005D66D1">
        <w:trPr>
          <w:trHeight w:hRule="exact" w:val="1938"/>
        </w:trPr>
        <w:tc>
          <w:tcPr>
            <w:tcW w:w="411" w:type="dxa"/>
            <w:tcBorders>
              <w:bottom w:val="single" w:sz="4" w:space="0" w:color="auto"/>
            </w:tcBorders>
          </w:tcPr>
          <w:p w:rsidR="00AD370A" w:rsidRDefault="00AD370A"/>
        </w:tc>
        <w:tc>
          <w:tcPr>
            <w:tcW w:w="296" w:type="dxa"/>
            <w:tcBorders>
              <w:bottom w:val="single" w:sz="4" w:space="0" w:color="auto"/>
            </w:tcBorders>
          </w:tcPr>
          <w:p w:rsidR="00AD370A" w:rsidRDefault="00AD370A"/>
        </w:tc>
        <w:tc>
          <w:tcPr>
            <w:tcW w:w="1253" w:type="dxa"/>
            <w:tcBorders>
              <w:bottom w:val="single" w:sz="4" w:space="0" w:color="auto"/>
            </w:tcBorders>
          </w:tcPr>
          <w:p w:rsidR="00AD370A" w:rsidRDefault="00AD370A"/>
        </w:tc>
        <w:tc>
          <w:tcPr>
            <w:tcW w:w="486" w:type="dxa"/>
            <w:tcBorders>
              <w:bottom w:val="single" w:sz="4" w:space="0" w:color="auto"/>
            </w:tcBorders>
          </w:tcPr>
          <w:p w:rsidR="00AD370A" w:rsidRDefault="00AD370A"/>
        </w:tc>
        <w:tc>
          <w:tcPr>
            <w:tcW w:w="166" w:type="dxa"/>
            <w:tcBorders>
              <w:bottom w:val="single" w:sz="4" w:space="0" w:color="auto"/>
            </w:tcBorders>
          </w:tcPr>
          <w:p w:rsidR="00AD370A" w:rsidRDefault="00AD370A"/>
        </w:tc>
        <w:tc>
          <w:tcPr>
            <w:tcW w:w="314" w:type="dxa"/>
            <w:tcBorders>
              <w:bottom w:val="single" w:sz="4" w:space="0" w:color="auto"/>
            </w:tcBorders>
          </w:tcPr>
          <w:p w:rsidR="00AD370A" w:rsidRDefault="00AD370A"/>
        </w:tc>
        <w:tc>
          <w:tcPr>
            <w:tcW w:w="297" w:type="dxa"/>
            <w:tcBorders>
              <w:bottom w:val="single" w:sz="4" w:space="0" w:color="auto"/>
            </w:tcBorders>
          </w:tcPr>
          <w:p w:rsidR="00AD370A" w:rsidRDefault="00AD370A"/>
        </w:tc>
        <w:tc>
          <w:tcPr>
            <w:tcW w:w="276" w:type="dxa"/>
            <w:tcBorders>
              <w:bottom w:val="single" w:sz="4" w:space="0" w:color="auto"/>
            </w:tcBorders>
          </w:tcPr>
          <w:p w:rsidR="00AD370A" w:rsidRDefault="00AD370A"/>
        </w:tc>
        <w:tc>
          <w:tcPr>
            <w:tcW w:w="961" w:type="dxa"/>
            <w:tcBorders>
              <w:bottom w:val="single" w:sz="4" w:space="0" w:color="auto"/>
            </w:tcBorders>
          </w:tcPr>
          <w:p w:rsidR="00AD370A" w:rsidRDefault="00AD370A"/>
        </w:tc>
        <w:tc>
          <w:tcPr>
            <w:tcW w:w="1092" w:type="dxa"/>
          </w:tcPr>
          <w:p w:rsidR="00AD370A" w:rsidRDefault="00AD370A"/>
        </w:tc>
        <w:tc>
          <w:tcPr>
            <w:tcW w:w="828" w:type="dxa"/>
          </w:tcPr>
          <w:p w:rsidR="00AD370A" w:rsidRDefault="00AD370A"/>
        </w:tc>
        <w:tc>
          <w:tcPr>
            <w:tcW w:w="281" w:type="dxa"/>
          </w:tcPr>
          <w:p w:rsidR="00AD370A" w:rsidRDefault="00AD370A"/>
        </w:tc>
        <w:tc>
          <w:tcPr>
            <w:tcW w:w="601" w:type="dxa"/>
          </w:tcPr>
          <w:p w:rsidR="00AD370A" w:rsidRDefault="00AD370A"/>
        </w:tc>
        <w:tc>
          <w:tcPr>
            <w:tcW w:w="983" w:type="dxa"/>
          </w:tcPr>
          <w:p w:rsidR="00AD370A" w:rsidRDefault="00AD370A"/>
        </w:tc>
        <w:tc>
          <w:tcPr>
            <w:tcW w:w="2029" w:type="dxa"/>
          </w:tcPr>
          <w:p w:rsidR="00AD370A" w:rsidRDefault="00AD370A"/>
        </w:tc>
      </w:tr>
      <w:tr w:rsidR="00AD370A" w:rsidRPr="005D66D1" w:rsidTr="005D66D1">
        <w:trPr>
          <w:trHeight w:hRule="exact" w:val="279"/>
        </w:trPr>
        <w:tc>
          <w:tcPr>
            <w:tcW w:w="44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AD370A" w:rsidRPr="00F07FED" w:rsidRDefault="00AD370A">
            <w:pPr>
              <w:rPr>
                <w:lang w:val="ru-RU"/>
              </w:rPr>
            </w:pPr>
          </w:p>
        </w:tc>
        <w:tc>
          <w:tcPr>
            <w:tcW w:w="828" w:type="dxa"/>
          </w:tcPr>
          <w:p w:rsidR="00AD370A" w:rsidRPr="00F07FED" w:rsidRDefault="00AD370A">
            <w:pPr>
              <w:rPr>
                <w:lang w:val="ru-RU"/>
              </w:rPr>
            </w:pPr>
          </w:p>
        </w:tc>
        <w:tc>
          <w:tcPr>
            <w:tcW w:w="281" w:type="dxa"/>
          </w:tcPr>
          <w:p w:rsidR="00AD370A" w:rsidRPr="00F07FED" w:rsidRDefault="00AD370A">
            <w:pPr>
              <w:rPr>
                <w:lang w:val="ru-RU"/>
              </w:rPr>
            </w:pPr>
          </w:p>
        </w:tc>
        <w:tc>
          <w:tcPr>
            <w:tcW w:w="601" w:type="dxa"/>
          </w:tcPr>
          <w:p w:rsidR="00AD370A" w:rsidRPr="00F07FED" w:rsidRDefault="00AD370A">
            <w:pPr>
              <w:rPr>
                <w:lang w:val="ru-RU"/>
              </w:rPr>
            </w:pPr>
          </w:p>
        </w:tc>
        <w:tc>
          <w:tcPr>
            <w:tcW w:w="983" w:type="dxa"/>
          </w:tcPr>
          <w:p w:rsidR="00AD370A" w:rsidRPr="00F07FED" w:rsidRDefault="00AD370A">
            <w:pPr>
              <w:rPr>
                <w:lang w:val="ru-RU"/>
              </w:rPr>
            </w:pPr>
          </w:p>
        </w:tc>
        <w:tc>
          <w:tcPr>
            <w:tcW w:w="2029" w:type="dxa"/>
          </w:tcPr>
          <w:p w:rsidR="00AD370A" w:rsidRPr="00F07FED" w:rsidRDefault="00AD370A">
            <w:pPr>
              <w:rPr>
                <w:lang w:val="ru-RU"/>
              </w:rPr>
            </w:pPr>
          </w:p>
        </w:tc>
      </w:tr>
      <w:tr w:rsidR="00AD370A" w:rsidTr="005D66D1">
        <w:trPr>
          <w:trHeight w:hRule="exact" w:val="279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5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AD370A" w:rsidRDefault="00AD370A"/>
        </w:tc>
        <w:tc>
          <w:tcPr>
            <w:tcW w:w="828" w:type="dxa"/>
          </w:tcPr>
          <w:p w:rsidR="00AD370A" w:rsidRDefault="00AD370A"/>
        </w:tc>
        <w:tc>
          <w:tcPr>
            <w:tcW w:w="281" w:type="dxa"/>
          </w:tcPr>
          <w:p w:rsidR="00AD370A" w:rsidRDefault="00AD370A"/>
        </w:tc>
        <w:tc>
          <w:tcPr>
            <w:tcW w:w="601" w:type="dxa"/>
          </w:tcPr>
          <w:p w:rsidR="00AD370A" w:rsidRDefault="00AD370A"/>
        </w:tc>
        <w:tc>
          <w:tcPr>
            <w:tcW w:w="983" w:type="dxa"/>
          </w:tcPr>
          <w:p w:rsidR="00AD370A" w:rsidRDefault="00AD370A"/>
        </w:tc>
        <w:tc>
          <w:tcPr>
            <w:tcW w:w="2029" w:type="dxa"/>
          </w:tcPr>
          <w:p w:rsidR="00AD370A" w:rsidRDefault="00AD370A"/>
        </w:tc>
      </w:tr>
      <w:tr w:rsidR="00AD370A" w:rsidTr="005D66D1">
        <w:trPr>
          <w:trHeight w:hRule="exact" w:val="279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370A" w:rsidRDefault="00F07FED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370A" w:rsidRDefault="00F07FED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5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D370A" w:rsidRDefault="00AD370A"/>
        </w:tc>
        <w:tc>
          <w:tcPr>
            <w:tcW w:w="1092" w:type="dxa"/>
            <w:tcBorders>
              <w:left w:val="single" w:sz="4" w:space="0" w:color="auto"/>
            </w:tcBorders>
          </w:tcPr>
          <w:p w:rsidR="00AD370A" w:rsidRDefault="00AD370A"/>
        </w:tc>
        <w:tc>
          <w:tcPr>
            <w:tcW w:w="828" w:type="dxa"/>
          </w:tcPr>
          <w:p w:rsidR="00AD370A" w:rsidRDefault="00AD370A"/>
        </w:tc>
        <w:tc>
          <w:tcPr>
            <w:tcW w:w="281" w:type="dxa"/>
          </w:tcPr>
          <w:p w:rsidR="00AD370A" w:rsidRDefault="00AD370A"/>
        </w:tc>
        <w:tc>
          <w:tcPr>
            <w:tcW w:w="601" w:type="dxa"/>
          </w:tcPr>
          <w:p w:rsidR="00AD370A" w:rsidRDefault="00AD370A"/>
        </w:tc>
        <w:tc>
          <w:tcPr>
            <w:tcW w:w="983" w:type="dxa"/>
          </w:tcPr>
          <w:p w:rsidR="00AD370A" w:rsidRDefault="00AD370A"/>
        </w:tc>
        <w:tc>
          <w:tcPr>
            <w:tcW w:w="2029" w:type="dxa"/>
          </w:tcPr>
          <w:p w:rsidR="00AD370A" w:rsidRDefault="00AD370A"/>
        </w:tc>
      </w:tr>
      <w:tr w:rsidR="00AD370A" w:rsidTr="005D66D1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D370A" w:rsidRDefault="00F07F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D370A" w:rsidRDefault="00F07F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D370A" w:rsidRDefault="00F07F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D370A" w:rsidRDefault="00F07F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D370A" w:rsidRDefault="00F07F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AD370A" w:rsidRDefault="00AD370A"/>
        </w:tc>
        <w:tc>
          <w:tcPr>
            <w:tcW w:w="828" w:type="dxa"/>
          </w:tcPr>
          <w:p w:rsidR="00AD370A" w:rsidRDefault="00AD370A"/>
        </w:tc>
        <w:tc>
          <w:tcPr>
            <w:tcW w:w="281" w:type="dxa"/>
          </w:tcPr>
          <w:p w:rsidR="00AD370A" w:rsidRDefault="00AD370A"/>
        </w:tc>
        <w:tc>
          <w:tcPr>
            <w:tcW w:w="601" w:type="dxa"/>
          </w:tcPr>
          <w:p w:rsidR="00AD370A" w:rsidRDefault="00AD370A"/>
        </w:tc>
        <w:tc>
          <w:tcPr>
            <w:tcW w:w="983" w:type="dxa"/>
          </w:tcPr>
          <w:p w:rsidR="00AD370A" w:rsidRDefault="00AD370A"/>
        </w:tc>
        <w:tc>
          <w:tcPr>
            <w:tcW w:w="2029" w:type="dxa"/>
          </w:tcPr>
          <w:p w:rsidR="00AD370A" w:rsidRDefault="00AD370A"/>
        </w:tc>
      </w:tr>
      <w:tr w:rsidR="00AD370A" w:rsidTr="005D66D1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D370A" w:rsidRDefault="00F07F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D370A" w:rsidRDefault="00F07F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D370A" w:rsidRDefault="00F07F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D370A" w:rsidRDefault="00F07F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D370A" w:rsidRDefault="00F07F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AD370A" w:rsidRDefault="00AD370A"/>
        </w:tc>
        <w:tc>
          <w:tcPr>
            <w:tcW w:w="828" w:type="dxa"/>
          </w:tcPr>
          <w:p w:rsidR="00AD370A" w:rsidRDefault="00AD370A"/>
        </w:tc>
        <w:tc>
          <w:tcPr>
            <w:tcW w:w="281" w:type="dxa"/>
          </w:tcPr>
          <w:p w:rsidR="00AD370A" w:rsidRDefault="00AD370A"/>
        </w:tc>
        <w:tc>
          <w:tcPr>
            <w:tcW w:w="601" w:type="dxa"/>
          </w:tcPr>
          <w:p w:rsidR="00AD370A" w:rsidRDefault="00AD370A"/>
        </w:tc>
        <w:tc>
          <w:tcPr>
            <w:tcW w:w="983" w:type="dxa"/>
          </w:tcPr>
          <w:p w:rsidR="00AD370A" w:rsidRDefault="00AD370A"/>
        </w:tc>
        <w:tc>
          <w:tcPr>
            <w:tcW w:w="2029" w:type="dxa"/>
          </w:tcPr>
          <w:p w:rsidR="00AD370A" w:rsidRDefault="00AD370A"/>
        </w:tc>
      </w:tr>
      <w:tr w:rsidR="00AD370A" w:rsidTr="005D66D1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D370A" w:rsidRDefault="00F07F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D370A" w:rsidRDefault="00F07F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D370A" w:rsidRDefault="00F07F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D370A" w:rsidRDefault="00F07F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D370A" w:rsidRDefault="00F07F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AD370A" w:rsidRDefault="00AD370A"/>
        </w:tc>
        <w:tc>
          <w:tcPr>
            <w:tcW w:w="828" w:type="dxa"/>
          </w:tcPr>
          <w:p w:rsidR="00AD370A" w:rsidRDefault="00AD370A"/>
        </w:tc>
        <w:tc>
          <w:tcPr>
            <w:tcW w:w="281" w:type="dxa"/>
          </w:tcPr>
          <w:p w:rsidR="00AD370A" w:rsidRDefault="00AD370A"/>
        </w:tc>
        <w:tc>
          <w:tcPr>
            <w:tcW w:w="601" w:type="dxa"/>
          </w:tcPr>
          <w:p w:rsidR="00AD370A" w:rsidRDefault="00AD370A"/>
        </w:tc>
        <w:tc>
          <w:tcPr>
            <w:tcW w:w="983" w:type="dxa"/>
          </w:tcPr>
          <w:p w:rsidR="00AD370A" w:rsidRDefault="00AD370A"/>
        </w:tc>
        <w:tc>
          <w:tcPr>
            <w:tcW w:w="2029" w:type="dxa"/>
          </w:tcPr>
          <w:p w:rsidR="00AD370A" w:rsidRDefault="00AD370A"/>
        </w:tc>
      </w:tr>
      <w:tr w:rsidR="00AD370A" w:rsidTr="005D66D1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D370A" w:rsidRDefault="00F07F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D370A" w:rsidRDefault="00F07F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D370A" w:rsidRDefault="00F07F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D370A" w:rsidRDefault="00F07F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D370A" w:rsidRDefault="00F07F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AD370A" w:rsidRDefault="00AD370A"/>
        </w:tc>
        <w:tc>
          <w:tcPr>
            <w:tcW w:w="828" w:type="dxa"/>
          </w:tcPr>
          <w:p w:rsidR="00AD370A" w:rsidRDefault="00AD370A"/>
        </w:tc>
        <w:tc>
          <w:tcPr>
            <w:tcW w:w="281" w:type="dxa"/>
          </w:tcPr>
          <w:p w:rsidR="00AD370A" w:rsidRDefault="00AD370A"/>
        </w:tc>
        <w:tc>
          <w:tcPr>
            <w:tcW w:w="601" w:type="dxa"/>
          </w:tcPr>
          <w:p w:rsidR="00AD370A" w:rsidRDefault="00AD370A"/>
        </w:tc>
        <w:tc>
          <w:tcPr>
            <w:tcW w:w="983" w:type="dxa"/>
          </w:tcPr>
          <w:p w:rsidR="00AD370A" w:rsidRDefault="00AD370A"/>
        </w:tc>
        <w:tc>
          <w:tcPr>
            <w:tcW w:w="2029" w:type="dxa"/>
          </w:tcPr>
          <w:p w:rsidR="00AD370A" w:rsidRDefault="00AD370A"/>
        </w:tc>
      </w:tr>
      <w:tr w:rsidR="00AD370A" w:rsidTr="005D66D1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D370A" w:rsidRDefault="00F07F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D370A" w:rsidRDefault="00F07F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D370A" w:rsidRDefault="00F07F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D370A" w:rsidRDefault="00F07F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D370A" w:rsidRDefault="00F07F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AD370A" w:rsidRDefault="00AD370A"/>
        </w:tc>
        <w:tc>
          <w:tcPr>
            <w:tcW w:w="828" w:type="dxa"/>
          </w:tcPr>
          <w:p w:rsidR="00AD370A" w:rsidRDefault="00AD370A"/>
        </w:tc>
        <w:tc>
          <w:tcPr>
            <w:tcW w:w="281" w:type="dxa"/>
          </w:tcPr>
          <w:p w:rsidR="00AD370A" w:rsidRDefault="00AD370A"/>
        </w:tc>
        <w:tc>
          <w:tcPr>
            <w:tcW w:w="601" w:type="dxa"/>
          </w:tcPr>
          <w:p w:rsidR="00AD370A" w:rsidRDefault="00AD370A"/>
        </w:tc>
        <w:tc>
          <w:tcPr>
            <w:tcW w:w="983" w:type="dxa"/>
          </w:tcPr>
          <w:p w:rsidR="00AD370A" w:rsidRDefault="00AD370A"/>
        </w:tc>
        <w:tc>
          <w:tcPr>
            <w:tcW w:w="2029" w:type="dxa"/>
          </w:tcPr>
          <w:p w:rsidR="00AD370A" w:rsidRDefault="00AD370A"/>
        </w:tc>
      </w:tr>
      <w:tr w:rsidR="00AD370A" w:rsidTr="005D66D1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D370A" w:rsidRDefault="00F07F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D370A" w:rsidRDefault="00F07F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D370A" w:rsidRDefault="00F07F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92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D370A" w:rsidRDefault="00F07F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D370A" w:rsidRDefault="00F07F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92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AD370A" w:rsidRDefault="00AD370A"/>
        </w:tc>
        <w:tc>
          <w:tcPr>
            <w:tcW w:w="828" w:type="dxa"/>
          </w:tcPr>
          <w:p w:rsidR="00AD370A" w:rsidRDefault="00AD370A"/>
        </w:tc>
        <w:tc>
          <w:tcPr>
            <w:tcW w:w="281" w:type="dxa"/>
          </w:tcPr>
          <w:p w:rsidR="00AD370A" w:rsidRDefault="00AD370A"/>
        </w:tc>
        <w:tc>
          <w:tcPr>
            <w:tcW w:w="601" w:type="dxa"/>
          </w:tcPr>
          <w:p w:rsidR="00AD370A" w:rsidRDefault="00AD370A"/>
        </w:tc>
        <w:tc>
          <w:tcPr>
            <w:tcW w:w="983" w:type="dxa"/>
          </w:tcPr>
          <w:p w:rsidR="00AD370A" w:rsidRDefault="00AD370A"/>
        </w:tc>
        <w:tc>
          <w:tcPr>
            <w:tcW w:w="2029" w:type="dxa"/>
          </w:tcPr>
          <w:p w:rsidR="00AD370A" w:rsidRDefault="00AD370A"/>
        </w:tc>
      </w:tr>
      <w:tr w:rsidR="00AD370A" w:rsidTr="005D66D1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D370A" w:rsidRDefault="00F07F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D370A" w:rsidRDefault="00F07F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D370A" w:rsidRDefault="00F07F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D370A" w:rsidRDefault="00F07F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D370A" w:rsidRDefault="00F07F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AD370A" w:rsidRDefault="00AD370A"/>
        </w:tc>
        <w:tc>
          <w:tcPr>
            <w:tcW w:w="828" w:type="dxa"/>
          </w:tcPr>
          <w:p w:rsidR="00AD370A" w:rsidRDefault="00AD370A"/>
        </w:tc>
        <w:tc>
          <w:tcPr>
            <w:tcW w:w="281" w:type="dxa"/>
          </w:tcPr>
          <w:p w:rsidR="00AD370A" w:rsidRDefault="00AD370A"/>
        </w:tc>
        <w:tc>
          <w:tcPr>
            <w:tcW w:w="601" w:type="dxa"/>
          </w:tcPr>
          <w:p w:rsidR="00AD370A" w:rsidRDefault="00AD370A"/>
        </w:tc>
        <w:tc>
          <w:tcPr>
            <w:tcW w:w="983" w:type="dxa"/>
          </w:tcPr>
          <w:p w:rsidR="00AD370A" w:rsidRDefault="00AD370A"/>
        </w:tc>
        <w:tc>
          <w:tcPr>
            <w:tcW w:w="2029" w:type="dxa"/>
          </w:tcPr>
          <w:p w:rsidR="00AD370A" w:rsidRDefault="00AD370A"/>
        </w:tc>
      </w:tr>
      <w:tr w:rsidR="00AD370A" w:rsidTr="005D66D1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D370A" w:rsidRDefault="00F07F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D370A" w:rsidRDefault="00F07F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D370A" w:rsidRDefault="00F07F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D370A" w:rsidRDefault="00F07F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D370A" w:rsidRDefault="00F07F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AD370A" w:rsidRDefault="00AD370A"/>
        </w:tc>
        <w:tc>
          <w:tcPr>
            <w:tcW w:w="828" w:type="dxa"/>
          </w:tcPr>
          <w:p w:rsidR="00AD370A" w:rsidRDefault="00AD370A"/>
        </w:tc>
        <w:tc>
          <w:tcPr>
            <w:tcW w:w="281" w:type="dxa"/>
          </w:tcPr>
          <w:p w:rsidR="00AD370A" w:rsidRDefault="00AD370A"/>
        </w:tc>
        <w:tc>
          <w:tcPr>
            <w:tcW w:w="601" w:type="dxa"/>
          </w:tcPr>
          <w:p w:rsidR="00AD370A" w:rsidRDefault="00AD370A"/>
        </w:tc>
        <w:tc>
          <w:tcPr>
            <w:tcW w:w="983" w:type="dxa"/>
          </w:tcPr>
          <w:p w:rsidR="00AD370A" w:rsidRDefault="00AD370A"/>
        </w:tc>
        <w:tc>
          <w:tcPr>
            <w:tcW w:w="2029" w:type="dxa"/>
          </w:tcPr>
          <w:p w:rsidR="00AD370A" w:rsidRDefault="00AD370A"/>
        </w:tc>
      </w:tr>
    </w:tbl>
    <w:p w:rsidR="00AD370A" w:rsidRDefault="00F07FE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3"/>
        <w:gridCol w:w="788"/>
        <w:gridCol w:w="1048"/>
        <w:gridCol w:w="3830"/>
        <w:gridCol w:w="955"/>
      </w:tblGrid>
      <w:tr w:rsidR="00AD370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1135" w:type="dxa"/>
          </w:tcPr>
          <w:p w:rsidR="00AD370A" w:rsidRDefault="00AD370A"/>
        </w:tc>
        <w:tc>
          <w:tcPr>
            <w:tcW w:w="3970" w:type="dxa"/>
          </w:tcPr>
          <w:p w:rsidR="00AD370A" w:rsidRDefault="009923A6">
            <w:r w:rsidRPr="009923A6">
              <w:rPr>
                <w:noProof/>
                <w:lang w:val="ru-RU" w:eastAsia="ru-RU"/>
              </w:rPr>
              <w:drawing>
                <wp:anchor distT="0" distB="0" distL="114300" distR="114300" simplePos="0" relativeHeight="251660288" behindDoc="0" locked="0" layoutInCell="1" allowOverlap="1" wp14:anchorId="257F9CB4" wp14:editId="2BAB6F7F">
                  <wp:simplePos x="0" y="0"/>
                  <wp:positionH relativeFrom="column">
                    <wp:posOffset>2540</wp:posOffset>
                  </wp:positionH>
                  <wp:positionV relativeFrom="paragraph">
                    <wp:posOffset>249555</wp:posOffset>
                  </wp:positionV>
                  <wp:extent cx="845185" cy="447675"/>
                  <wp:effectExtent l="0" t="0" r="0" b="0"/>
                  <wp:wrapTopAndBottom/>
                  <wp:docPr id="3079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79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5185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AD370A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AD370A" w:rsidRDefault="00AD370A"/>
        </w:tc>
        <w:tc>
          <w:tcPr>
            <w:tcW w:w="1135" w:type="dxa"/>
          </w:tcPr>
          <w:p w:rsidR="00AD370A" w:rsidRDefault="00AD370A"/>
        </w:tc>
        <w:tc>
          <w:tcPr>
            <w:tcW w:w="3970" w:type="dxa"/>
          </w:tcPr>
          <w:p w:rsidR="00AD370A" w:rsidRDefault="00AD370A"/>
        </w:tc>
        <w:tc>
          <w:tcPr>
            <w:tcW w:w="993" w:type="dxa"/>
          </w:tcPr>
          <w:p w:rsidR="00AD370A" w:rsidRDefault="00AD370A"/>
        </w:tc>
      </w:tr>
      <w:tr w:rsidR="00AD370A" w:rsidRPr="005D66D1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канд. </w:t>
            </w:r>
            <w:proofErr w:type="spellStart"/>
            <w:r w:rsidRPr="00F07FED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пед</w:t>
            </w:r>
            <w:proofErr w:type="gramStart"/>
            <w:r w:rsidRPr="00F07FED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F07FED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аук</w:t>
            </w:r>
            <w:proofErr w:type="spellEnd"/>
            <w:r w:rsidRPr="00F07FED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, доцент, Киселева Н</w:t>
            </w:r>
            <w:r w:rsidR="00C94243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адежда  Юрьевна  </w:t>
            </w:r>
          </w:p>
        </w:tc>
      </w:tr>
      <w:tr w:rsidR="00AD370A" w:rsidRPr="005D66D1">
        <w:trPr>
          <w:trHeight w:hRule="exact" w:val="277"/>
        </w:trPr>
        <w:tc>
          <w:tcPr>
            <w:tcW w:w="3828" w:type="dxa"/>
          </w:tcPr>
          <w:p w:rsidR="00AD370A" w:rsidRPr="00F07FED" w:rsidRDefault="00AD370A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AD370A" w:rsidRPr="00F07FED" w:rsidRDefault="00AD370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AD370A" w:rsidRPr="00F07FED" w:rsidRDefault="00AD370A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AD370A" w:rsidRPr="00F07FED" w:rsidRDefault="00AD370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D370A" w:rsidRPr="00F07FED" w:rsidRDefault="00AD370A">
            <w:pPr>
              <w:rPr>
                <w:lang w:val="ru-RU"/>
              </w:rPr>
            </w:pPr>
          </w:p>
        </w:tc>
      </w:tr>
      <w:tr w:rsidR="00AD370A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AD370A" w:rsidRDefault="00AD370A"/>
        </w:tc>
        <w:tc>
          <w:tcPr>
            <w:tcW w:w="1135" w:type="dxa"/>
          </w:tcPr>
          <w:p w:rsidR="00AD370A" w:rsidRDefault="00AD370A"/>
        </w:tc>
        <w:tc>
          <w:tcPr>
            <w:tcW w:w="3970" w:type="dxa"/>
          </w:tcPr>
          <w:p w:rsidR="00AD370A" w:rsidRDefault="00AD370A"/>
        </w:tc>
        <w:tc>
          <w:tcPr>
            <w:tcW w:w="993" w:type="dxa"/>
          </w:tcPr>
          <w:p w:rsidR="00AD370A" w:rsidRDefault="00AD370A"/>
        </w:tc>
      </w:tr>
      <w:tr w:rsidR="00AD370A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AD370A">
        <w:trPr>
          <w:trHeight w:hRule="exact" w:val="1111"/>
        </w:trPr>
        <w:tc>
          <w:tcPr>
            <w:tcW w:w="3828" w:type="dxa"/>
          </w:tcPr>
          <w:p w:rsidR="00AD370A" w:rsidRDefault="00AD370A">
            <w:pPr>
              <w:rPr>
                <w:lang w:val="ru-RU"/>
              </w:rPr>
            </w:pPr>
          </w:p>
          <w:p w:rsidR="009923A6" w:rsidRPr="009923A6" w:rsidRDefault="009923A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AD370A" w:rsidRDefault="00AD370A"/>
        </w:tc>
        <w:tc>
          <w:tcPr>
            <w:tcW w:w="1135" w:type="dxa"/>
          </w:tcPr>
          <w:p w:rsidR="00AD370A" w:rsidRDefault="00AD370A"/>
        </w:tc>
        <w:tc>
          <w:tcPr>
            <w:tcW w:w="3970" w:type="dxa"/>
          </w:tcPr>
          <w:p w:rsidR="00AD370A" w:rsidRDefault="00AD370A"/>
        </w:tc>
        <w:tc>
          <w:tcPr>
            <w:tcW w:w="993" w:type="dxa"/>
          </w:tcPr>
          <w:p w:rsidR="00AD370A" w:rsidRDefault="00AD370A"/>
        </w:tc>
      </w:tr>
      <w:tr w:rsidR="00AD370A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AD370A" w:rsidRDefault="00AD370A"/>
        </w:tc>
        <w:tc>
          <w:tcPr>
            <w:tcW w:w="993" w:type="dxa"/>
          </w:tcPr>
          <w:p w:rsidR="00AD370A" w:rsidRDefault="00AD370A"/>
        </w:tc>
      </w:tr>
      <w:tr w:rsidR="00AD370A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экологической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</w:tr>
      <w:tr w:rsidR="00AD370A">
        <w:trPr>
          <w:trHeight w:hRule="exact" w:val="277"/>
        </w:trPr>
        <w:tc>
          <w:tcPr>
            <w:tcW w:w="3828" w:type="dxa"/>
          </w:tcPr>
          <w:p w:rsidR="00AD370A" w:rsidRDefault="00AD370A"/>
        </w:tc>
        <w:tc>
          <w:tcPr>
            <w:tcW w:w="852" w:type="dxa"/>
          </w:tcPr>
          <w:p w:rsidR="00AD370A" w:rsidRDefault="00AD370A"/>
        </w:tc>
        <w:tc>
          <w:tcPr>
            <w:tcW w:w="1135" w:type="dxa"/>
          </w:tcPr>
          <w:p w:rsidR="00AD370A" w:rsidRDefault="00AD370A"/>
        </w:tc>
        <w:tc>
          <w:tcPr>
            <w:tcW w:w="3970" w:type="dxa"/>
          </w:tcPr>
          <w:p w:rsidR="00AD370A" w:rsidRDefault="00AD370A"/>
        </w:tc>
        <w:tc>
          <w:tcPr>
            <w:tcW w:w="993" w:type="dxa"/>
          </w:tcPr>
          <w:p w:rsidR="00AD370A" w:rsidRDefault="00AD370A"/>
        </w:tc>
      </w:tr>
      <w:tr w:rsidR="00AD370A" w:rsidRPr="005D66D1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</w:t>
            </w:r>
            <w:proofErr w:type="gram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AD370A" w:rsidRPr="00F07FED" w:rsidRDefault="00AD370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D370A" w:rsidRPr="00F07FED" w:rsidRDefault="00AD370A">
            <w:pPr>
              <w:rPr>
                <w:lang w:val="ru-RU"/>
              </w:rPr>
            </w:pPr>
          </w:p>
        </w:tc>
      </w:tr>
      <w:tr w:rsidR="00AD370A" w:rsidRPr="005D66D1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по направлению подготовки 44.03.01 ПЕДАГОГИЧЕСКОЕ ОБРАЗОВАНИЕ (уровень </w:t>
            </w:r>
            <w:proofErr w:type="spellStart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 (приказ </w:t>
            </w:r>
            <w:proofErr w:type="spellStart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</w:t>
            </w:r>
            <w:proofErr w:type="spell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России от 04.12.2015г. №1426)</w:t>
            </w:r>
          </w:p>
        </w:tc>
      </w:tr>
      <w:tr w:rsidR="00AD370A" w:rsidRPr="005D66D1">
        <w:trPr>
          <w:trHeight w:hRule="exact" w:val="277"/>
        </w:trPr>
        <w:tc>
          <w:tcPr>
            <w:tcW w:w="3828" w:type="dxa"/>
          </w:tcPr>
          <w:p w:rsidR="00AD370A" w:rsidRPr="00F07FED" w:rsidRDefault="00AD370A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AD370A" w:rsidRPr="00F07FED" w:rsidRDefault="00AD370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AD370A" w:rsidRPr="00F07FED" w:rsidRDefault="00AD370A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AD370A" w:rsidRPr="00F07FED" w:rsidRDefault="00AD370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D370A" w:rsidRPr="00F07FED" w:rsidRDefault="00AD370A">
            <w:pPr>
              <w:rPr>
                <w:lang w:val="ru-RU"/>
              </w:rPr>
            </w:pPr>
          </w:p>
        </w:tc>
      </w:tr>
      <w:tr w:rsidR="00AD370A" w:rsidRPr="005D66D1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</w:t>
            </w:r>
            <w:proofErr w:type="gram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AD370A" w:rsidRPr="00F07FED" w:rsidRDefault="00AD370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D370A" w:rsidRPr="00F07FED" w:rsidRDefault="00AD370A">
            <w:pPr>
              <w:rPr>
                <w:lang w:val="ru-RU"/>
              </w:rPr>
            </w:pPr>
          </w:p>
        </w:tc>
      </w:tr>
      <w:tr w:rsidR="00AD370A" w:rsidRPr="005D66D1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подготовки: "История"</w:t>
            </w:r>
          </w:p>
        </w:tc>
      </w:tr>
      <w:tr w:rsidR="00AD370A" w:rsidRPr="005D66D1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AD370A" w:rsidRPr="005D66D1">
        <w:trPr>
          <w:trHeight w:hRule="exact" w:val="555"/>
        </w:trPr>
        <w:tc>
          <w:tcPr>
            <w:tcW w:w="3828" w:type="dxa"/>
          </w:tcPr>
          <w:p w:rsidR="00AD370A" w:rsidRPr="00F07FED" w:rsidRDefault="00AD370A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AD370A" w:rsidRPr="00F07FED" w:rsidRDefault="00AD370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AD370A" w:rsidRPr="00F07FED" w:rsidRDefault="00AD370A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AD370A" w:rsidRPr="00F07FED" w:rsidRDefault="00AD370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D370A" w:rsidRPr="00F07FED" w:rsidRDefault="00AD370A">
            <w:pPr>
              <w:rPr>
                <w:lang w:val="ru-RU"/>
              </w:rPr>
            </w:pPr>
          </w:p>
        </w:tc>
      </w:tr>
      <w:tr w:rsidR="00AD370A" w:rsidRPr="005D66D1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AD370A" w:rsidRPr="005D66D1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Экологического образования и рационального природопользования</w:t>
            </w:r>
          </w:p>
        </w:tc>
      </w:tr>
      <w:tr w:rsidR="00AD370A" w:rsidRPr="005D66D1">
        <w:trPr>
          <w:trHeight w:hRule="exact" w:val="277"/>
        </w:trPr>
        <w:tc>
          <w:tcPr>
            <w:tcW w:w="3828" w:type="dxa"/>
          </w:tcPr>
          <w:p w:rsidR="00AD370A" w:rsidRPr="00F07FED" w:rsidRDefault="00AD370A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AD370A" w:rsidRPr="00F07FED" w:rsidRDefault="00AD370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AD370A" w:rsidRPr="00F07FED" w:rsidRDefault="00AD370A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AD370A" w:rsidRPr="00F07FED" w:rsidRDefault="00C94243">
            <w:pPr>
              <w:rPr>
                <w:lang w:val="ru-RU"/>
              </w:rPr>
            </w:pPr>
            <w:r w:rsidRPr="00C94243"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  <w:lang w:val="ru-RU" w:eastAsia="ru-RU"/>
              </w:rPr>
              <w:drawing>
                <wp:anchor distT="0" distB="0" distL="114300" distR="114300" simplePos="0" relativeHeight="251659264" behindDoc="0" locked="0" layoutInCell="1" allowOverlap="1" wp14:anchorId="6FDFF3AA" wp14:editId="7D93A682">
                  <wp:simplePos x="0" y="0"/>
                  <wp:positionH relativeFrom="column">
                    <wp:posOffset>742315</wp:posOffset>
                  </wp:positionH>
                  <wp:positionV relativeFrom="paragraph">
                    <wp:posOffset>122555</wp:posOffset>
                  </wp:positionV>
                  <wp:extent cx="1367790" cy="680720"/>
                  <wp:effectExtent l="0" t="0" r="0" b="0"/>
                  <wp:wrapTopAndBottom/>
                  <wp:docPr id="3080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8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7790" cy="680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93" w:type="dxa"/>
          </w:tcPr>
          <w:p w:rsidR="00AD370A" w:rsidRPr="00F07FED" w:rsidRDefault="00AD370A">
            <w:pPr>
              <w:rPr>
                <w:lang w:val="ru-RU"/>
              </w:rPr>
            </w:pPr>
          </w:p>
        </w:tc>
      </w:tr>
      <w:tr w:rsidR="00AD370A" w:rsidRPr="005D66D1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Протокол от __ </w:t>
            </w:r>
            <w:r w:rsidR="00C94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 август</w:t>
            </w:r>
            <w:r w:rsidR="009923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</w:t>
            </w: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 2017 г.  №  _</w:t>
            </w:r>
            <w:r w:rsidR="00C94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</w:t>
            </w:r>
          </w:p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Срок действия программы: 2017-2022 </w:t>
            </w:r>
            <w:proofErr w:type="spellStart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д-р</w:t>
            </w:r>
            <w:proofErr w:type="gramStart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proofErr w:type="gramStart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</w:t>
            </w:r>
            <w:proofErr w:type="gram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</w:t>
            </w:r>
            <w:proofErr w:type="spell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наук, доц</w:t>
            </w:r>
            <w:r w:rsidR="00C94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ент Демидова Наталья Николаевна  </w:t>
            </w:r>
          </w:p>
        </w:tc>
      </w:tr>
    </w:tbl>
    <w:p w:rsidR="00AD370A" w:rsidRPr="00F07FED" w:rsidRDefault="00F07FED">
      <w:pPr>
        <w:rPr>
          <w:sz w:val="0"/>
          <w:szCs w:val="0"/>
          <w:lang w:val="ru-RU"/>
        </w:rPr>
      </w:pPr>
      <w:r w:rsidRPr="00F07FED">
        <w:rPr>
          <w:lang w:val="ru-RU"/>
        </w:rPr>
        <w:br w:type="page"/>
      </w:r>
    </w:p>
    <w:p w:rsidR="00AD370A" w:rsidRPr="005D66D1" w:rsidRDefault="00AD370A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"/>
        <w:gridCol w:w="495"/>
        <w:gridCol w:w="1495"/>
        <w:gridCol w:w="1755"/>
        <w:gridCol w:w="4780"/>
        <w:gridCol w:w="971"/>
      </w:tblGrid>
      <w:tr w:rsidR="00AD370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44.03.01 ИИЗ-15,16,17,18.plx</w:t>
            </w:r>
          </w:p>
        </w:tc>
        <w:tc>
          <w:tcPr>
            <w:tcW w:w="5104" w:type="dxa"/>
          </w:tcPr>
          <w:p w:rsidR="00AD370A" w:rsidRDefault="00AD370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AD370A" w:rsidRPr="005D66D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AD370A" w:rsidRPr="005D66D1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Цели: формирование у студентов общекультурной компетентности, познание ценностных ориентаций и установок, нацеленных на воссоздание, сохранение и развитие природно-социального богатства, накопленного обществом на протяжении длительного периода исторического развития.</w:t>
            </w:r>
          </w:p>
        </w:tc>
      </w:tr>
      <w:tr w:rsidR="00AD370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AD370A" w:rsidRPr="005D66D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знаний о современной экологии, закономерностях взаимодействия общества и природы, роли экологической культуры в современном обществе;</w:t>
            </w:r>
          </w:p>
        </w:tc>
      </w:tr>
      <w:tr w:rsidR="00AD370A" w:rsidRPr="005D66D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знакомство с потенциалом региональной культурно-экологической образовательной среды;</w:t>
            </w:r>
          </w:p>
        </w:tc>
      </w:tr>
      <w:tr w:rsidR="00AD370A" w:rsidRPr="005D66D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развитие представлений о перспективах человечества, формирование экологической культуры личности.</w:t>
            </w:r>
          </w:p>
        </w:tc>
      </w:tr>
      <w:tr w:rsidR="00AD370A" w:rsidRPr="005D66D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навыков критического и системного мышления, позволяющего выявить пути минимизации воздействия негативных факторов на человеческое общество и окружающую среду.</w:t>
            </w:r>
          </w:p>
        </w:tc>
      </w:tr>
      <w:tr w:rsidR="00AD370A" w:rsidRPr="005D66D1">
        <w:trPr>
          <w:trHeight w:hRule="exact" w:val="277"/>
        </w:trPr>
        <w:tc>
          <w:tcPr>
            <w:tcW w:w="766" w:type="dxa"/>
          </w:tcPr>
          <w:p w:rsidR="00AD370A" w:rsidRPr="00F07FED" w:rsidRDefault="00AD370A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AD370A" w:rsidRPr="00F07FED" w:rsidRDefault="00AD370A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AD370A" w:rsidRPr="00F07FED" w:rsidRDefault="00AD370A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AD370A" w:rsidRPr="00F07FED" w:rsidRDefault="00AD370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AD370A" w:rsidRPr="00F07FED" w:rsidRDefault="00AD370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D370A" w:rsidRPr="00F07FED" w:rsidRDefault="00AD370A">
            <w:pPr>
              <w:rPr>
                <w:lang w:val="ru-RU"/>
              </w:rPr>
            </w:pPr>
          </w:p>
        </w:tc>
      </w:tr>
      <w:tr w:rsidR="00AD370A" w:rsidRPr="005D66D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AD370A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AD370A" w:rsidRPr="005D66D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AD370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AD370A"/>
        </w:tc>
      </w:tr>
      <w:tr w:rsidR="00AD370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Культурология</w:t>
            </w:r>
            <w:proofErr w:type="spellEnd"/>
          </w:p>
        </w:tc>
      </w:tr>
      <w:tr w:rsidR="00AD370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Естественнонаучная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картина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мира</w:t>
            </w:r>
            <w:proofErr w:type="spellEnd"/>
          </w:p>
        </w:tc>
      </w:tr>
      <w:tr w:rsidR="00AD370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</w:p>
        </w:tc>
      </w:tr>
      <w:tr w:rsidR="00AD370A" w:rsidRPr="005D66D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AD370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AD370A">
        <w:trPr>
          <w:trHeight w:hRule="exact" w:val="277"/>
        </w:trPr>
        <w:tc>
          <w:tcPr>
            <w:tcW w:w="766" w:type="dxa"/>
          </w:tcPr>
          <w:p w:rsidR="00AD370A" w:rsidRDefault="00AD370A"/>
        </w:tc>
        <w:tc>
          <w:tcPr>
            <w:tcW w:w="511" w:type="dxa"/>
          </w:tcPr>
          <w:p w:rsidR="00AD370A" w:rsidRDefault="00AD370A"/>
        </w:tc>
        <w:tc>
          <w:tcPr>
            <w:tcW w:w="1560" w:type="dxa"/>
          </w:tcPr>
          <w:p w:rsidR="00AD370A" w:rsidRDefault="00AD370A"/>
        </w:tc>
        <w:tc>
          <w:tcPr>
            <w:tcW w:w="1844" w:type="dxa"/>
          </w:tcPr>
          <w:p w:rsidR="00AD370A" w:rsidRDefault="00AD370A"/>
        </w:tc>
        <w:tc>
          <w:tcPr>
            <w:tcW w:w="5104" w:type="dxa"/>
          </w:tcPr>
          <w:p w:rsidR="00AD370A" w:rsidRDefault="00AD370A"/>
        </w:tc>
        <w:tc>
          <w:tcPr>
            <w:tcW w:w="993" w:type="dxa"/>
          </w:tcPr>
          <w:p w:rsidR="00AD370A" w:rsidRDefault="00AD370A"/>
        </w:tc>
      </w:tr>
      <w:tr w:rsidR="00AD370A" w:rsidRPr="005D66D1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AD370A" w:rsidRPr="005D66D1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ОК-3: способностью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AD370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D370A" w:rsidRPr="005D66D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понятийно-категориальный аппарат дисциплины, особенности взаимодействия организма и среды, правила функционирования экосистем на высоком уровне;</w:t>
            </w:r>
          </w:p>
        </w:tc>
      </w:tr>
      <w:tr w:rsidR="00AD370A" w:rsidRPr="005D66D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понятийно-категориальный аппарат дисциплины, особенности взаимодействия организма и среды, правила функционирования экосистем в основном;</w:t>
            </w:r>
          </w:p>
        </w:tc>
      </w:tr>
      <w:tr w:rsidR="00AD370A" w:rsidRPr="005D66D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понятийно-категориальный аппарат дисциплины, особенности взаимодействия организма и среды, правила функционирования экосистем частично;</w:t>
            </w:r>
          </w:p>
        </w:tc>
      </w:tr>
      <w:tr w:rsidR="00AD370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D370A" w:rsidRPr="005D66D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пользоваться понятийно-категориальным аппаратом дисциплины, знаниями об особенностях взаимодействия организма и среды, правилах функционирования экосистем на высоком уровне;</w:t>
            </w:r>
          </w:p>
        </w:tc>
      </w:tr>
      <w:tr w:rsidR="00AD370A" w:rsidRPr="005D66D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пользоваться понятийно-категориальным аппаратом дисциплины, знаниями об особенностях взаимодействия организма и среды, правилах функционирования экосистем в основном;</w:t>
            </w:r>
          </w:p>
        </w:tc>
      </w:tr>
      <w:tr w:rsidR="00AD370A" w:rsidRPr="005D66D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пользоваться понятийно-категориальным аппаратом дисциплины, знаниями об особенностях взаимодействия организма и среды, правилах функционирования экосистем частично;</w:t>
            </w:r>
          </w:p>
        </w:tc>
      </w:tr>
      <w:tr w:rsidR="00AD370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D370A" w:rsidRPr="005D66D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ведения дискуссий по проблемам естествознания;</w:t>
            </w:r>
          </w:p>
        </w:tc>
      </w:tr>
      <w:tr w:rsidR="00AD370A" w:rsidRPr="005D66D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методикой и техникой изучения естественнонаучных данных</w:t>
            </w:r>
          </w:p>
        </w:tc>
      </w:tr>
      <w:tr w:rsidR="00AD370A" w:rsidRPr="005D66D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поиска, сбора, систематизации и использования информации по естествознанию</w:t>
            </w:r>
          </w:p>
        </w:tc>
      </w:tr>
      <w:tr w:rsidR="00AD370A" w:rsidRPr="005D66D1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ПК-7: способностью организовывать сотрудничество обучающихся, поддерживать активность и инициативность, самостоятельность обучающихся, развивать их творческие способности</w:t>
            </w:r>
          </w:p>
        </w:tc>
      </w:tr>
      <w:tr w:rsidR="00AD370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D370A" w:rsidRPr="005D66D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естественнонаучные и гуманитарные аспекты современной экологии, роль экологической культуры в современной ситуации на высоком уровне;</w:t>
            </w:r>
          </w:p>
        </w:tc>
      </w:tr>
      <w:tr w:rsidR="00AD370A" w:rsidRPr="005D66D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естественнонаучные и гуманитарные аспекты современной экологии, роль экологической культуры в современной ситуации  в основном;</w:t>
            </w:r>
          </w:p>
        </w:tc>
      </w:tr>
      <w:tr w:rsidR="00AD370A" w:rsidRPr="005D66D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естественнонаучные и гуманитарные аспекты современной экологии, роль экологической культуры в современной ситуации частично;</w:t>
            </w:r>
          </w:p>
        </w:tc>
      </w:tr>
      <w:tr w:rsidR="00AD370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D370A" w:rsidRPr="005D66D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применять полученные знания в практической деятельности, использовать возможности региональной культурно-экологической образовательной среды в образовательной деятельности;</w:t>
            </w:r>
          </w:p>
        </w:tc>
      </w:tr>
    </w:tbl>
    <w:p w:rsidR="00AD370A" w:rsidRPr="00F07FED" w:rsidRDefault="00F07FED">
      <w:pPr>
        <w:rPr>
          <w:sz w:val="0"/>
          <w:szCs w:val="0"/>
          <w:lang w:val="ru-RU"/>
        </w:rPr>
      </w:pPr>
      <w:r w:rsidRPr="00F07FE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200"/>
        <w:gridCol w:w="270"/>
        <w:gridCol w:w="2947"/>
        <w:gridCol w:w="961"/>
        <w:gridCol w:w="694"/>
        <w:gridCol w:w="1113"/>
        <w:gridCol w:w="1264"/>
        <w:gridCol w:w="680"/>
        <w:gridCol w:w="396"/>
        <w:gridCol w:w="979"/>
      </w:tblGrid>
      <w:tr w:rsidR="00AD370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AD370A" w:rsidRDefault="00AD370A"/>
        </w:tc>
        <w:tc>
          <w:tcPr>
            <w:tcW w:w="710" w:type="dxa"/>
          </w:tcPr>
          <w:p w:rsidR="00AD370A" w:rsidRDefault="00AD370A"/>
        </w:tc>
        <w:tc>
          <w:tcPr>
            <w:tcW w:w="1135" w:type="dxa"/>
          </w:tcPr>
          <w:p w:rsidR="00AD370A" w:rsidRDefault="00AD370A"/>
        </w:tc>
        <w:tc>
          <w:tcPr>
            <w:tcW w:w="1277" w:type="dxa"/>
          </w:tcPr>
          <w:p w:rsidR="00AD370A" w:rsidRDefault="00AD370A"/>
        </w:tc>
        <w:tc>
          <w:tcPr>
            <w:tcW w:w="710" w:type="dxa"/>
          </w:tcPr>
          <w:p w:rsidR="00AD370A" w:rsidRDefault="00AD370A"/>
        </w:tc>
        <w:tc>
          <w:tcPr>
            <w:tcW w:w="426" w:type="dxa"/>
          </w:tcPr>
          <w:p w:rsidR="00AD370A" w:rsidRDefault="00AD370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AD370A" w:rsidRPr="005D66D1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 алгоритму и частично самостоятельно применять полученные знания в практической деятельности, использовать возможности региональной культурно-экологической образовательной среды в образовательной деятельности;</w:t>
            </w:r>
          </w:p>
        </w:tc>
      </w:tr>
      <w:tr w:rsidR="00AD370A" w:rsidRPr="005D66D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 руководством применять полученные знания в практической деятельности, использовать возможности региональной культурно-экологической образовательной среды в образовательной деятельности;</w:t>
            </w:r>
          </w:p>
        </w:tc>
      </w:tr>
      <w:tr w:rsidR="00AD370A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D370A" w:rsidRPr="005D66D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сформированными навыками использования знаний об экологической культуре, навыки сбора, обработки, синтеза и представления экологической информации, навыки экологически оправданного поведения</w:t>
            </w:r>
          </w:p>
        </w:tc>
      </w:tr>
      <w:tr w:rsidR="00AD370A" w:rsidRPr="005D66D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  использования знаний об экологической культуре, навыки сбора, обработки, синтеза и представления экологической информации, навыки экологически оправданного поведения</w:t>
            </w:r>
          </w:p>
        </w:tc>
      </w:tr>
      <w:tr w:rsidR="00AD370A" w:rsidRPr="005D66D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частичными навыками использования знаний об экологической культуре, навыки сбора, обработки, синтеза и представления экологической информации, навыки экологически оправданного поведения</w:t>
            </w:r>
          </w:p>
        </w:tc>
      </w:tr>
      <w:tr w:rsidR="00AD370A" w:rsidRPr="005D66D1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F07F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F07F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AD370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D370A" w:rsidRPr="005D66D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естественнонаучные и гуманитарные аспекты современной экологии, роль экологической культуры в современной ситуации;</w:t>
            </w:r>
          </w:p>
        </w:tc>
      </w:tr>
      <w:tr w:rsidR="00AD370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D370A" w:rsidRPr="005D66D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полученные знания в практической деятельности, использовать возможности региональной культурн</w:t>
            </w:r>
            <w:proofErr w:type="gramStart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экологической образовательной среды в образовательной деятельности;</w:t>
            </w:r>
          </w:p>
        </w:tc>
      </w:tr>
      <w:tr w:rsidR="00AD370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D370A" w:rsidRPr="005D66D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знаний об экологической культуре, навыки сбора, обработки, синтеза и представления экологической информации, навыки экологически оправданного поведения.</w:t>
            </w:r>
          </w:p>
        </w:tc>
      </w:tr>
      <w:tr w:rsidR="00AD370A" w:rsidRPr="005D66D1">
        <w:trPr>
          <w:trHeight w:hRule="exact" w:val="277"/>
        </w:trPr>
        <w:tc>
          <w:tcPr>
            <w:tcW w:w="766" w:type="dxa"/>
          </w:tcPr>
          <w:p w:rsidR="00AD370A" w:rsidRPr="00F07FED" w:rsidRDefault="00AD370A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AD370A" w:rsidRPr="00F07FED" w:rsidRDefault="00AD370A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AD370A" w:rsidRPr="00F07FED" w:rsidRDefault="00AD370A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AD370A" w:rsidRPr="00F07FED" w:rsidRDefault="00AD370A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AD370A" w:rsidRPr="00F07FED" w:rsidRDefault="00AD370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D370A" w:rsidRPr="00F07FED" w:rsidRDefault="00AD370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AD370A" w:rsidRPr="00F07FED" w:rsidRDefault="00AD370A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AD370A" w:rsidRPr="00F07FED" w:rsidRDefault="00AD370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D370A" w:rsidRPr="00F07FED" w:rsidRDefault="00AD370A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AD370A" w:rsidRPr="00F07FED" w:rsidRDefault="00AD370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D370A" w:rsidRPr="00F07FED" w:rsidRDefault="00AD370A">
            <w:pPr>
              <w:rPr>
                <w:lang w:val="ru-RU"/>
              </w:rPr>
            </w:pPr>
          </w:p>
        </w:tc>
      </w:tr>
      <w:tr w:rsidR="00AD370A" w:rsidRPr="005D66D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AD370A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AD370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AD370A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экологических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знаний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AD370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AD370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AD370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AD370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AD370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AD370A"/>
        </w:tc>
      </w:tr>
      <w:tr w:rsidR="00AD370A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становления и современная структура экологии /</w:t>
            </w:r>
            <w:proofErr w:type="gramStart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Л2.4Л3.1</w:t>
            </w:r>
          </w:p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AD370A"/>
        </w:tc>
      </w:tr>
      <w:tr w:rsidR="00AD370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 сохранения биологического разнообразия. Редкие виды живых организмов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AD370A"/>
        </w:tc>
      </w:tr>
      <w:tr w:rsidR="00AD370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собственного экологического следа /</w:t>
            </w:r>
            <w:proofErr w:type="gramStart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AD370A"/>
        </w:tc>
      </w:tr>
      <w:tr w:rsidR="00AD370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 закономерности экологии. Работа с учебным фильмом "</w:t>
            </w:r>
            <w:proofErr w:type="spellStart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Хоум</w:t>
            </w:r>
            <w:proofErr w:type="spell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AD370A"/>
        </w:tc>
      </w:tr>
      <w:tr w:rsidR="00AD370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Календарь экологических дат как инструмент формирования экологической культуры /</w:t>
            </w:r>
            <w:proofErr w:type="gramStart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AD370A"/>
        </w:tc>
      </w:tr>
      <w:tr w:rsidR="00AD370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Законодательная база формирования экологической культуры в России /</w:t>
            </w:r>
            <w:proofErr w:type="gramStart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Л2.4Л3.1</w:t>
            </w:r>
          </w:p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 Э6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AD370A"/>
        </w:tc>
      </w:tr>
      <w:tr w:rsidR="00AD370A" w:rsidRPr="005D66D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AD370A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Гуманитарные аспекты формирования экологической культуры.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AD370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AD370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AD370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AD370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AD370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AD370A">
            <w:pPr>
              <w:rPr>
                <w:lang w:val="ru-RU"/>
              </w:rPr>
            </w:pPr>
          </w:p>
        </w:tc>
      </w:tr>
      <w:tr w:rsidR="00AD370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Природа и человеческое сознание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Л2.4Л3.1</w:t>
            </w:r>
          </w:p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AD370A"/>
        </w:tc>
      </w:tr>
      <w:tr w:rsidR="00AD370A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взаимодействия общества и природы на разных этапах развития цивилизации /</w:t>
            </w:r>
            <w:proofErr w:type="spellStart"/>
            <w:proofErr w:type="gramStart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Л2.4Л3.1 Л3.2</w:t>
            </w:r>
          </w:p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AD370A"/>
        </w:tc>
      </w:tr>
      <w:tr w:rsidR="00AD370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Учение В.И. Вернадского - идеология современной охраны природы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AD370A"/>
        </w:tc>
      </w:tr>
    </w:tbl>
    <w:p w:rsidR="00AD370A" w:rsidRDefault="00F07FE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2"/>
        <w:gridCol w:w="3500"/>
        <w:gridCol w:w="903"/>
        <w:gridCol w:w="654"/>
        <w:gridCol w:w="1068"/>
        <w:gridCol w:w="1275"/>
        <w:gridCol w:w="654"/>
        <w:gridCol w:w="374"/>
        <w:gridCol w:w="924"/>
      </w:tblGrid>
      <w:tr w:rsidR="00AD370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AD370A" w:rsidRDefault="00AD370A"/>
        </w:tc>
        <w:tc>
          <w:tcPr>
            <w:tcW w:w="710" w:type="dxa"/>
          </w:tcPr>
          <w:p w:rsidR="00AD370A" w:rsidRDefault="00AD370A"/>
        </w:tc>
        <w:tc>
          <w:tcPr>
            <w:tcW w:w="1135" w:type="dxa"/>
          </w:tcPr>
          <w:p w:rsidR="00AD370A" w:rsidRDefault="00AD370A"/>
        </w:tc>
        <w:tc>
          <w:tcPr>
            <w:tcW w:w="1277" w:type="dxa"/>
          </w:tcPr>
          <w:p w:rsidR="00AD370A" w:rsidRDefault="00AD370A"/>
        </w:tc>
        <w:tc>
          <w:tcPr>
            <w:tcW w:w="710" w:type="dxa"/>
          </w:tcPr>
          <w:p w:rsidR="00AD370A" w:rsidRDefault="00AD370A"/>
        </w:tc>
        <w:tc>
          <w:tcPr>
            <w:tcW w:w="426" w:type="dxa"/>
          </w:tcPr>
          <w:p w:rsidR="00AD370A" w:rsidRDefault="00AD370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AD370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</w:t>
            </w:r>
            <w:proofErr w:type="spellStart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этноэкологических</w:t>
            </w:r>
            <w:proofErr w:type="spell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воззрений различных народов  /</w:t>
            </w:r>
            <w:proofErr w:type="gramStart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AD370A"/>
        </w:tc>
      </w:tr>
      <w:tr w:rsidR="00AD370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особенности взаимодействия общества и природы на разных этапах развития цивилизации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AD370A"/>
        </w:tc>
      </w:tr>
      <w:tr w:rsidR="00AD370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Причины утраты биологического разнообразия /</w:t>
            </w:r>
            <w:proofErr w:type="gramStart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 Л2.4</w:t>
            </w:r>
          </w:p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AD370A"/>
        </w:tc>
      </w:tr>
      <w:tr w:rsidR="00AD370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Экологические кризисы в истории человечества /</w:t>
            </w:r>
            <w:proofErr w:type="spellStart"/>
            <w:proofErr w:type="gramStart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Л2.4Л3.1 Л3.2</w:t>
            </w:r>
          </w:p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AD370A"/>
        </w:tc>
      </w:tr>
      <w:tr w:rsidR="00AD370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Реалии природной среды в топонимике /</w:t>
            </w:r>
            <w:proofErr w:type="gramStart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AD370A"/>
        </w:tc>
      </w:tr>
      <w:tr w:rsidR="00AD370A" w:rsidRPr="005D66D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AD370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Естественнонаучные аспекты формирования экологической культуры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AD370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AD370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AD370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AD370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AD370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AD370A">
            <w:pPr>
              <w:rPr>
                <w:lang w:val="ru-RU"/>
              </w:rPr>
            </w:pPr>
          </w:p>
        </w:tc>
      </w:tr>
      <w:tr w:rsidR="00AD370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Глобальные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геоэкологические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Л2.4Л3.1</w:t>
            </w:r>
          </w:p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AD370A"/>
        </w:tc>
      </w:tr>
      <w:tr w:rsidR="00AD370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Глобальные экологические проблемы вод Мирового океана /</w:t>
            </w:r>
            <w:proofErr w:type="gramStart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</w:t>
            </w:r>
          </w:p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AD370A"/>
        </w:tc>
      </w:tr>
      <w:tr w:rsidR="00AD370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Глобальное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изменение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климата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Л2.4</w:t>
            </w:r>
          </w:p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AD370A"/>
        </w:tc>
      </w:tr>
      <w:tr w:rsidR="00AD370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Глобальные социально-экологические проблемы /</w:t>
            </w:r>
            <w:proofErr w:type="spellStart"/>
            <w:proofErr w:type="gramStart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Л2.4</w:t>
            </w:r>
          </w:p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AD370A"/>
        </w:tc>
      </w:tr>
      <w:tr w:rsidR="00AD370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Демографическая проблема как источник глобальных экологических проблем /</w:t>
            </w:r>
            <w:proofErr w:type="gramStart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</w:t>
            </w:r>
          </w:p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AD370A"/>
        </w:tc>
      </w:tr>
      <w:tr w:rsidR="00AD370A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Международная деятельность по охране окружающей среды /</w:t>
            </w:r>
            <w:proofErr w:type="gramStart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AD370A"/>
        </w:tc>
      </w:tr>
      <w:tr w:rsidR="00AD370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Глобальные экологические проблемы человечества: поиск путей решения /</w:t>
            </w:r>
            <w:proofErr w:type="gramStart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AD370A"/>
        </w:tc>
      </w:tr>
      <w:tr w:rsidR="00AD370A">
        <w:trPr>
          <w:trHeight w:hRule="exact" w:val="277"/>
        </w:trPr>
        <w:tc>
          <w:tcPr>
            <w:tcW w:w="993" w:type="dxa"/>
          </w:tcPr>
          <w:p w:rsidR="00AD370A" w:rsidRDefault="00AD370A"/>
        </w:tc>
        <w:tc>
          <w:tcPr>
            <w:tcW w:w="3687" w:type="dxa"/>
          </w:tcPr>
          <w:p w:rsidR="00AD370A" w:rsidRDefault="00AD370A"/>
        </w:tc>
        <w:tc>
          <w:tcPr>
            <w:tcW w:w="851" w:type="dxa"/>
          </w:tcPr>
          <w:p w:rsidR="00AD370A" w:rsidRDefault="00AD370A"/>
        </w:tc>
        <w:tc>
          <w:tcPr>
            <w:tcW w:w="710" w:type="dxa"/>
          </w:tcPr>
          <w:p w:rsidR="00AD370A" w:rsidRDefault="00AD370A"/>
        </w:tc>
        <w:tc>
          <w:tcPr>
            <w:tcW w:w="1135" w:type="dxa"/>
          </w:tcPr>
          <w:p w:rsidR="00AD370A" w:rsidRDefault="00AD370A"/>
        </w:tc>
        <w:tc>
          <w:tcPr>
            <w:tcW w:w="1277" w:type="dxa"/>
          </w:tcPr>
          <w:p w:rsidR="00AD370A" w:rsidRDefault="00AD370A"/>
        </w:tc>
        <w:tc>
          <w:tcPr>
            <w:tcW w:w="710" w:type="dxa"/>
          </w:tcPr>
          <w:p w:rsidR="00AD370A" w:rsidRDefault="00AD370A"/>
        </w:tc>
        <w:tc>
          <w:tcPr>
            <w:tcW w:w="426" w:type="dxa"/>
          </w:tcPr>
          <w:p w:rsidR="00AD370A" w:rsidRDefault="00AD370A"/>
        </w:tc>
        <w:tc>
          <w:tcPr>
            <w:tcW w:w="993" w:type="dxa"/>
          </w:tcPr>
          <w:p w:rsidR="00AD370A" w:rsidRDefault="00AD370A"/>
        </w:tc>
      </w:tr>
      <w:tr w:rsidR="00AD370A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AD370A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AD370A">
        <w:trPr>
          <w:trHeight w:hRule="exact" w:val="273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зачету:</w:t>
            </w:r>
          </w:p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Общая характеристика понятия «Экологическая культура»</w:t>
            </w:r>
          </w:p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Структура современной экологии. Основные понятия и закономерности</w:t>
            </w:r>
          </w:p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Структура и основные правила функционирования экосистемы</w:t>
            </w:r>
          </w:p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Природа и формирование искусства</w:t>
            </w:r>
          </w:p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Экологические проблемы человечества: </w:t>
            </w:r>
            <w:proofErr w:type="gramStart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понятии</w:t>
            </w:r>
            <w:proofErr w:type="gram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виды.</w:t>
            </w:r>
          </w:p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     Характеристика экологической проблемы: сущность, причины, пути решения (по выбору)</w:t>
            </w:r>
          </w:p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Марийская мифология как одна из первых форм экологического сознания в Нижегородском Поволжье</w:t>
            </w:r>
          </w:p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Учение </w:t>
            </w:r>
            <w:proofErr w:type="spellStart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В.И.Вернадского</w:t>
            </w:r>
            <w:proofErr w:type="spell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идеология современной охраны природы.</w:t>
            </w:r>
          </w:p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Концепция ноосферы и ее значение для государственного управления.</w:t>
            </w:r>
          </w:p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Особенности взаимодействия природы и общества на разных этапах развития цивилизации. Палеолит и неолит</w:t>
            </w:r>
          </w:p>
          <w:p w:rsidR="00AD370A" w:rsidRDefault="00F07FED">
            <w:pPr>
              <w:spacing w:after="0" w:line="240" w:lineRule="auto"/>
              <w:rPr>
                <w:sz w:val="19"/>
                <w:szCs w:val="19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Особенности взаимодействия природы и общества на разных этапах развития цивилизации.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Рабовладельческая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</w:t>
            </w:r>
          </w:p>
        </w:tc>
      </w:tr>
    </w:tbl>
    <w:p w:rsidR="00AD370A" w:rsidRDefault="00F07FE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"/>
        <w:gridCol w:w="1889"/>
        <w:gridCol w:w="1912"/>
        <w:gridCol w:w="3120"/>
        <w:gridCol w:w="1672"/>
        <w:gridCol w:w="987"/>
      </w:tblGrid>
      <w:tr w:rsidR="00AD370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3403" w:type="dxa"/>
          </w:tcPr>
          <w:p w:rsidR="00AD370A" w:rsidRDefault="00AD370A"/>
        </w:tc>
        <w:tc>
          <w:tcPr>
            <w:tcW w:w="1702" w:type="dxa"/>
          </w:tcPr>
          <w:p w:rsidR="00AD370A" w:rsidRDefault="00AD370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AD370A" w:rsidRPr="005D66D1">
        <w:trPr>
          <w:trHeight w:hRule="exact" w:val="4653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феодальные эпохи.</w:t>
            </w:r>
          </w:p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Экологический кризис и экологическая катастрофа. Сопоставление понятий (по </w:t>
            </w:r>
            <w:proofErr w:type="spellStart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Реймерсу</w:t>
            </w:r>
            <w:proofErr w:type="spell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 Краткая характеристика экологических кризисов, пережитых человечеством</w:t>
            </w:r>
          </w:p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Природные зоны нашего края и история их формирования</w:t>
            </w:r>
          </w:p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Краткая история антропогенного заселения и преобразования экосистем региона.</w:t>
            </w:r>
          </w:p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Топонимика как источник экологической информации</w:t>
            </w:r>
          </w:p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Природно-культурные ландшафты Нижегородской области</w:t>
            </w:r>
          </w:p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</w:t>
            </w:r>
            <w:proofErr w:type="spellStart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Неистощительные</w:t>
            </w:r>
            <w:proofErr w:type="spell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методы освоения природных богатств региона</w:t>
            </w:r>
          </w:p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Экологическая проблема: сущность и основные противоречия.</w:t>
            </w:r>
          </w:p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Экология и культура: их связь и взаимообусловленность.</w:t>
            </w:r>
          </w:p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Роль экологической культуры в преодолении кризиса современной цивилизации.</w:t>
            </w:r>
          </w:p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Обзор глобальных экологических проблем</w:t>
            </w:r>
          </w:p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Проблема сохранения биологического разнообразия.</w:t>
            </w:r>
          </w:p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Редкие виды живых организмов.</w:t>
            </w:r>
          </w:p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 </w:t>
            </w:r>
            <w:proofErr w:type="gramStart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Территориальная</w:t>
            </w:r>
            <w:proofErr w:type="gram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охраны природы (ООПТ)</w:t>
            </w:r>
          </w:p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Экологические проблемы энергетики</w:t>
            </w:r>
          </w:p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Окружающая среда и здоровье человека. Виды и уровни здоровья</w:t>
            </w:r>
          </w:p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Демографическая проблема и перспективы ее развития.</w:t>
            </w:r>
          </w:p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Общественное экологическое движение и его роль в решении экологической проблемы.</w:t>
            </w:r>
          </w:p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Концепция устойчивого развития: основные контуры и перспективы для России.</w:t>
            </w:r>
          </w:p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30. Перспективы </w:t>
            </w:r>
            <w:proofErr w:type="spellStart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экоразвития</w:t>
            </w:r>
            <w:proofErr w:type="spell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принцип </w:t>
            </w:r>
            <w:proofErr w:type="spellStart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коэволюции</w:t>
            </w:r>
            <w:proofErr w:type="spell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природы и общества.</w:t>
            </w:r>
          </w:p>
        </w:tc>
      </w:tr>
      <w:tr w:rsidR="00AD370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D370A" w:rsidRPr="005D66D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AD370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D370A" w:rsidRPr="005D66D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Тесты, вопросы для собеседования, творческие задания, отчеты о выполнении практических и самостоятельных работ</w:t>
            </w:r>
          </w:p>
        </w:tc>
      </w:tr>
      <w:tr w:rsidR="00AD370A" w:rsidRPr="005D66D1">
        <w:trPr>
          <w:trHeight w:hRule="exact" w:val="277"/>
        </w:trPr>
        <w:tc>
          <w:tcPr>
            <w:tcW w:w="710" w:type="dxa"/>
          </w:tcPr>
          <w:p w:rsidR="00AD370A" w:rsidRPr="00F07FED" w:rsidRDefault="00AD370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AD370A" w:rsidRPr="00F07FED" w:rsidRDefault="00AD370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AD370A" w:rsidRPr="00F07FED" w:rsidRDefault="00AD370A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AD370A" w:rsidRPr="00F07FED" w:rsidRDefault="00AD370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D370A" w:rsidRPr="00F07FED" w:rsidRDefault="00AD370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D370A" w:rsidRPr="00F07FED" w:rsidRDefault="00AD370A">
            <w:pPr>
              <w:rPr>
                <w:lang w:val="ru-RU"/>
              </w:rPr>
            </w:pPr>
          </w:p>
        </w:tc>
      </w:tr>
      <w:tr w:rsidR="00AD370A" w:rsidRPr="005D66D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AD370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D370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D370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AD370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D370A" w:rsidRPr="005D66D1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Маринченко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Издательско- торговая корпорация «Дашков и</w:t>
            </w:r>
            <w:proofErr w:type="gramStart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</w:t>
            </w:r>
            <w:proofErr w:type="gram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=452859</w:t>
            </w:r>
          </w:p>
        </w:tc>
      </w:tr>
      <w:tr w:rsidR="00AD370A" w:rsidRPr="005D66D1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Горелов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=461010</w:t>
            </w:r>
          </w:p>
        </w:tc>
      </w:tr>
      <w:tr w:rsidR="00AD370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D370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AD370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D370A" w:rsidRPr="005D66D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Социальная </w:t>
            </w:r>
            <w:proofErr w:type="spellStart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экология</w:t>
            </w:r>
            <w:proofErr w:type="gramStart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:в</w:t>
            </w:r>
            <w:proofErr w:type="gram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заимодействие</w:t>
            </w:r>
            <w:proofErr w:type="spell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общества и природы: </w:t>
            </w:r>
            <w:proofErr w:type="spellStart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Учеб.пособ.для</w:t>
            </w:r>
            <w:proofErr w:type="spell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студ.вузов,обуч.по</w:t>
            </w:r>
            <w:proofErr w:type="spell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спец."Экология</w:t>
            </w:r>
            <w:proofErr w:type="spell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 и "Природопользование":</w:t>
            </w:r>
            <w:proofErr w:type="spellStart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ин-вом</w:t>
            </w:r>
            <w:proofErr w:type="spell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Новосибирск: </w:t>
            </w:r>
            <w:proofErr w:type="spellStart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Сиб</w:t>
            </w:r>
            <w:proofErr w:type="gramStart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нив.изд</w:t>
            </w:r>
            <w:proofErr w:type="spell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во, 2004</w:t>
            </w:r>
          </w:p>
        </w:tc>
      </w:tr>
      <w:tr w:rsidR="00AD370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Русанов</w:t>
            </w:r>
            <w:proofErr w:type="spell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М., Булгакова М.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проблемы экологии и природопользования: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ОГУ,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=485487</w:t>
            </w:r>
          </w:p>
        </w:tc>
      </w:tr>
      <w:tr w:rsidR="00AD370A" w:rsidRPr="005D66D1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Пушкин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Охрана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биоразнообразия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=272968</w:t>
            </w:r>
          </w:p>
        </w:tc>
      </w:tr>
      <w:tr w:rsidR="00AD370A" w:rsidRPr="005D66D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Карпенков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Х.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=273396</w:t>
            </w:r>
          </w:p>
        </w:tc>
      </w:tr>
      <w:tr w:rsidR="00AD370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AD370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AD370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D370A" w:rsidRPr="005D66D1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Михайлова Н. М., Мещерякова И.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Интеграция экологического образования: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=279814</w:t>
            </w:r>
          </w:p>
        </w:tc>
      </w:tr>
    </w:tbl>
    <w:p w:rsidR="00AD370A" w:rsidRPr="00F07FED" w:rsidRDefault="00F07FED">
      <w:pPr>
        <w:rPr>
          <w:sz w:val="0"/>
          <w:szCs w:val="0"/>
          <w:lang w:val="ru-RU"/>
        </w:rPr>
      </w:pPr>
      <w:r w:rsidRPr="00F07FE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9"/>
        <w:gridCol w:w="1870"/>
        <w:gridCol w:w="1886"/>
        <w:gridCol w:w="3082"/>
        <w:gridCol w:w="1689"/>
        <w:gridCol w:w="998"/>
      </w:tblGrid>
      <w:tr w:rsidR="00AD370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3403" w:type="dxa"/>
          </w:tcPr>
          <w:p w:rsidR="00AD370A" w:rsidRDefault="00AD370A"/>
        </w:tc>
        <w:tc>
          <w:tcPr>
            <w:tcW w:w="1702" w:type="dxa"/>
          </w:tcPr>
          <w:p w:rsidR="00AD370A" w:rsidRDefault="00AD370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AD370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AD370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D370A" w:rsidRPr="005D66D1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Большаков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Динамика культурно-цивилизационного процесса: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=442966</w:t>
            </w:r>
          </w:p>
        </w:tc>
      </w:tr>
      <w:tr w:rsidR="00AD370A" w:rsidRPr="005D66D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AD370A" w:rsidRPr="005D66D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Ушакова М.М.. По страницам экологического календаря. - То же [Электронный ресурс].</w:t>
            </w:r>
          </w:p>
        </w:tc>
      </w:tr>
      <w:tr w:rsidR="00AD370A" w:rsidRPr="005D66D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Экологический след. - То же [Электронный ресурс].</w:t>
            </w:r>
          </w:p>
        </w:tc>
      </w:tr>
      <w:tr w:rsidR="00AD370A" w:rsidRPr="005D66D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Особо охраняемые природные территории Нижегородской области. - То же [Электронный ресурс].</w:t>
            </w:r>
          </w:p>
        </w:tc>
      </w:tr>
      <w:tr w:rsidR="00AD370A" w:rsidRPr="005D66D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Глоссарий природоохранных терминов, используемых в российском законодательстве. - То же [Электронный ресурс].</w:t>
            </w:r>
          </w:p>
        </w:tc>
      </w:tr>
      <w:tr w:rsidR="00AD370A" w:rsidRPr="005D66D1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Яковлева, Е.Л. Экологическая культура</w:t>
            </w:r>
            <w:proofErr w:type="gramStart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монография / Е.Л. Яковлева, О.В. Григорьева, Е.В. </w:t>
            </w:r>
            <w:proofErr w:type="spellStart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Байбакова</w:t>
            </w:r>
            <w:proofErr w:type="spell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 под ред. Е.Л. Яковлевой, О.В. Григорьевой ; Институт экономики, управления и права (г. Казань). - Казань</w:t>
            </w:r>
            <w:proofErr w:type="gramStart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Познание, 2014. - 192 с.</w:t>
            </w:r>
            <w:proofErr w:type="gramStart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ил. - (Секреты развития). - </w:t>
            </w:r>
            <w:proofErr w:type="spellStart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.: с. 154-157 -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978-5-8399-0463-7</w:t>
            </w:r>
            <w:proofErr w:type="gramStart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AD370A" w:rsidRPr="005D66D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и практика формирования экологической культуры подростка на основе концепции устойчивого развития</w:t>
            </w:r>
            <w:proofErr w:type="gramStart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монография / О.Г. </w:t>
            </w:r>
            <w:proofErr w:type="spellStart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Тавстуха</w:t>
            </w:r>
            <w:proofErr w:type="spell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А.Н. </w:t>
            </w:r>
            <w:proofErr w:type="spellStart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Пересунько</w:t>
            </w:r>
            <w:proofErr w:type="spell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А.Н. Моисеева, А.А. Муратова. - Москва</w:t>
            </w:r>
            <w:proofErr w:type="gramStart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Издательство «Флинта», 2014. - 193 с. - </w:t>
            </w:r>
            <w:proofErr w:type="spellStart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978-5-9765-2176-6</w:t>
            </w:r>
            <w:proofErr w:type="gramStart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AD370A" w:rsidRPr="005D66D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Зебзеева</w:t>
            </w:r>
            <w:proofErr w:type="spell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В.А. На пути к человеку культуры: эколого-</w:t>
            </w:r>
            <w:proofErr w:type="gramStart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гуманистическое образование</w:t>
            </w:r>
            <w:proofErr w:type="gram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 В.А. </w:t>
            </w:r>
            <w:proofErr w:type="spellStart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Зебзеева</w:t>
            </w:r>
            <w:proofErr w:type="spell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Москва</w:t>
            </w:r>
            <w:proofErr w:type="gramStart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Берлин : </w:t>
            </w:r>
            <w:proofErr w:type="spellStart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-Медиа, 2015. - 64 с.</w:t>
            </w:r>
            <w:proofErr w:type="gramStart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ил. - </w:t>
            </w:r>
            <w:proofErr w:type="spellStart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978-5-4475-5877-2</w:t>
            </w:r>
            <w:proofErr w:type="gramStart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AD370A" w:rsidRPr="005D66D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Э8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Орлов, А.С. Происхождение названий русских и некоторых западноевропейских рек, городов, племен и местностей / А.С. Орлов. - Вельск</w:t>
            </w:r>
            <w:proofErr w:type="gramStart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Типография М. П. </w:t>
            </w:r>
            <w:proofErr w:type="spellStart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Киснемского</w:t>
            </w:r>
            <w:proofErr w:type="spell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1907. - 423 с.</w:t>
            </w:r>
            <w:proofErr w:type="gramStart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AD370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AD370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LMS Moodle</w:t>
            </w:r>
          </w:p>
        </w:tc>
      </w:tr>
      <w:tr w:rsidR="00AD370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AD370A" w:rsidRPr="005D66D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AD370A" w:rsidRPr="005D66D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Научная электронная библиотека</w:t>
            </w:r>
          </w:p>
        </w:tc>
      </w:tr>
      <w:tr w:rsidR="00AD370A" w:rsidRPr="005D66D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</w:t>
            </w:r>
            <w:proofErr w:type="spell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aha</w:t>
            </w: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map</w:t>
            </w: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</w:t>
            </w:r>
            <w:proofErr w:type="spell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map</w:t>
            </w: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src</w:t>
            </w:r>
            <w:proofErr w:type="spell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=2007&amp;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map</w:t>
            </w: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adm</w:t>
            </w:r>
            <w:proofErr w:type="spell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baz</w:t>
            </w:r>
            <w:proofErr w:type="spell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=2&amp;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dat</w:t>
            </w:r>
            <w:proofErr w:type="spell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=0&amp;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size</w:t>
            </w: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=0 – Россия в цифрах и картах</w:t>
            </w:r>
          </w:p>
        </w:tc>
      </w:tr>
      <w:tr w:rsidR="00AD370A" w:rsidRPr="005D66D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mnr</w:t>
            </w:r>
            <w:proofErr w:type="spell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gov</w:t>
            </w:r>
            <w:proofErr w:type="spell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 Министерство природных ресурсов и экологии Российской Федерации</w:t>
            </w:r>
          </w:p>
        </w:tc>
      </w:tr>
      <w:tr w:rsidR="00AD370A" w:rsidRPr="005D66D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biodat</w:t>
            </w:r>
            <w:proofErr w:type="spell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vart</w:t>
            </w:r>
            <w:proofErr w:type="spell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</w:t>
            </w: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gef</w:t>
            </w:r>
            <w:proofErr w:type="spell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html</w:t>
            </w: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Природа и люди России: экология, религия, политика и действие</w:t>
            </w:r>
          </w:p>
        </w:tc>
      </w:tr>
      <w:tr w:rsidR="00AD370A" w:rsidRPr="005D66D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biodat</w:t>
            </w:r>
            <w:proofErr w:type="spell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db</w:t>
            </w:r>
            <w:proofErr w:type="spell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mon</w:t>
            </w:r>
            <w:proofErr w:type="spell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</w:t>
            </w:r>
            <w:proofErr w:type="spell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интерактивный общественный мониторинг экологических конфликтов</w:t>
            </w:r>
          </w:p>
        </w:tc>
      </w:tr>
      <w:tr w:rsidR="00AD370A" w:rsidRPr="005D66D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biodat</w:t>
            </w:r>
            <w:proofErr w:type="spell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db</w:t>
            </w:r>
            <w:proofErr w:type="spell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mon</w:t>
            </w:r>
            <w:proofErr w:type="spell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org</w:t>
            </w: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</w:t>
            </w:r>
            <w:proofErr w:type="spell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общественные экологические движения России</w:t>
            </w:r>
          </w:p>
        </w:tc>
      </w:tr>
      <w:tr w:rsidR="00AD370A" w:rsidRPr="005D66D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biodat</w:t>
            </w:r>
            <w:proofErr w:type="spell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db</w:t>
            </w:r>
            <w:proofErr w:type="spell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law</w:t>
            </w: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</w:t>
            </w:r>
            <w:proofErr w:type="spell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глоссарий природоохранных терминов, используемых в российском законодательстве</w:t>
            </w:r>
          </w:p>
        </w:tc>
      </w:tr>
      <w:tr w:rsidR="00AD370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AD370A"/>
        </w:tc>
      </w:tr>
      <w:tr w:rsidR="00AD370A">
        <w:trPr>
          <w:trHeight w:hRule="exact" w:val="277"/>
        </w:trPr>
        <w:tc>
          <w:tcPr>
            <w:tcW w:w="710" w:type="dxa"/>
          </w:tcPr>
          <w:p w:rsidR="00AD370A" w:rsidRDefault="00AD370A"/>
        </w:tc>
        <w:tc>
          <w:tcPr>
            <w:tcW w:w="1986" w:type="dxa"/>
          </w:tcPr>
          <w:p w:rsidR="00AD370A" w:rsidRDefault="00AD370A"/>
        </w:tc>
        <w:tc>
          <w:tcPr>
            <w:tcW w:w="1986" w:type="dxa"/>
          </w:tcPr>
          <w:p w:rsidR="00AD370A" w:rsidRDefault="00AD370A"/>
        </w:tc>
        <w:tc>
          <w:tcPr>
            <w:tcW w:w="3403" w:type="dxa"/>
          </w:tcPr>
          <w:p w:rsidR="00AD370A" w:rsidRDefault="00AD370A"/>
        </w:tc>
        <w:tc>
          <w:tcPr>
            <w:tcW w:w="1702" w:type="dxa"/>
          </w:tcPr>
          <w:p w:rsidR="00AD370A" w:rsidRDefault="00AD370A"/>
        </w:tc>
        <w:tc>
          <w:tcPr>
            <w:tcW w:w="993" w:type="dxa"/>
          </w:tcPr>
          <w:p w:rsidR="00AD370A" w:rsidRDefault="00AD370A"/>
        </w:tc>
      </w:tr>
      <w:tr w:rsidR="00AD370A" w:rsidRPr="005D66D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AD370A" w:rsidRPr="005D66D1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учебной аудитории для проведения лекционных и практических занятий, оборудованной </w:t>
            </w:r>
            <w:proofErr w:type="spellStart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видеолекционным</w:t>
            </w:r>
            <w:proofErr w:type="spell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оборудованием для презентации, средствами звуковоспроизведения, экраном и выходом в сеть Интернет, компьютерного класса.</w:t>
            </w:r>
          </w:p>
        </w:tc>
      </w:tr>
      <w:tr w:rsidR="00AD370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кабинета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AD370A" w:rsidRPr="005D66D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посадочные места по количеству </w:t>
            </w:r>
            <w:proofErr w:type="gramStart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AD370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место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преподавателя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AD370A" w:rsidRPr="005D66D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комплект электронных презентаций и учебных фильмов;</w:t>
            </w:r>
          </w:p>
        </w:tc>
      </w:tr>
      <w:tr w:rsidR="00AD370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комплект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учебно-методической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AD370A" w:rsidRPr="005D66D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компьютеры, принтер, сканер, проектор; мультимедийное оборудование.</w:t>
            </w:r>
          </w:p>
        </w:tc>
      </w:tr>
      <w:tr w:rsidR="00AD370A" w:rsidRPr="005D66D1">
        <w:trPr>
          <w:trHeight w:hRule="exact" w:val="277"/>
        </w:trPr>
        <w:tc>
          <w:tcPr>
            <w:tcW w:w="710" w:type="dxa"/>
          </w:tcPr>
          <w:p w:rsidR="00AD370A" w:rsidRPr="00F07FED" w:rsidRDefault="00AD370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AD370A" w:rsidRPr="00F07FED" w:rsidRDefault="00AD370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AD370A" w:rsidRPr="00F07FED" w:rsidRDefault="00AD370A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AD370A" w:rsidRPr="00F07FED" w:rsidRDefault="00AD370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D370A" w:rsidRPr="00F07FED" w:rsidRDefault="00AD370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D370A" w:rsidRPr="00F07FED" w:rsidRDefault="00AD370A">
            <w:pPr>
              <w:rPr>
                <w:lang w:val="ru-RU"/>
              </w:rPr>
            </w:pPr>
          </w:p>
        </w:tc>
      </w:tr>
      <w:tr w:rsidR="00AD370A" w:rsidRPr="005D66D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F07F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F07F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AD370A" w:rsidRPr="005D66D1">
        <w:trPr>
          <w:trHeight w:hRule="exact" w:val="2190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Осипова С.В., </w:t>
            </w:r>
            <w:proofErr w:type="spellStart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Макшеева</w:t>
            </w:r>
            <w:proofErr w:type="spell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А.И.Экология</w:t>
            </w:r>
            <w:proofErr w:type="spell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учебное пособие для студентов. Нижний Новгород: НГПУ. 2014. 131с.</w:t>
            </w:r>
          </w:p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Макшеева</w:t>
            </w:r>
            <w:proofErr w:type="spell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А.И. Экология: учебное пособие. Нижний Новгород: НГПУ. 2014. 223с.</w:t>
            </w:r>
          </w:p>
          <w:p w:rsidR="00AD370A" w:rsidRPr="00F07FED" w:rsidRDefault="00AD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2.</w:t>
            </w:r>
          </w:p>
          <w:p w:rsidR="00AD370A" w:rsidRPr="00F07FED" w:rsidRDefault="00AD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оценке качества подготовки студентов;</w:t>
            </w:r>
          </w:p>
        </w:tc>
      </w:tr>
    </w:tbl>
    <w:p w:rsidR="00AD370A" w:rsidRPr="00F07FED" w:rsidRDefault="00F07FED">
      <w:pPr>
        <w:rPr>
          <w:sz w:val="0"/>
          <w:szCs w:val="0"/>
          <w:lang w:val="ru-RU"/>
        </w:rPr>
      </w:pPr>
      <w:r w:rsidRPr="00F07FE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2"/>
        <w:gridCol w:w="4805"/>
        <w:gridCol w:w="967"/>
      </w:tblGrid>
      <w:tr w:rsidR="00AD370A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5104" w:type="dxa"/>
          </w:tcPr>
          <w:p w:rsidR="00AD370A" w:rsidRDefault="00AD370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D370A" w:rsidRDefault="00F07FE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AD370A" w:rsidRPr="005D66D1">
        <w:trPr>
          <w:trHeight w:hRule="exact" w:val="25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370A" w:rsidRPr="00F07FED" w:rsidRDefault="00F07F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7F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оценке качества подготовки студентов.</w:t>
            </w:r>
          </w:p>
        </w:tc>
      </w:tr>
    </w:tbl>
    <w:p w:rsidR="00AD370A" w:rsidRPr="00F07FED" w:rsidRDefault="00AD370A">
      <w:pPr>
        <w:rPr>
          <w:lang w:val="ru-RU"/>
        </w:rPr>
      </w:pPr>
    </w:p>
    <w:sectPr w:rsidR="00AD370A" w:rsidRPr="00F07FED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5D66D1"/>
    <w:rsid w:val="009923A6"/>
    <w:rsid w:val="00AB693C"/>
    <w:rsid w:val="00AD370A"/>
    <w:rsid w:val="00C94243"/>
    <w:rsid w:val="00D31453"/>
    <w:rsid w:val="00E209E2"/>
    <w:rsid w:val="00F07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7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7F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2102</Words>
  <Characters>16031</Characters>
  <Application>Microsoft Office Word</Application>
  <DocSecurity>0</DocSecurity>
  <Lines>133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2018-2019_44_03_01 ИИЗ-15,16,17,18_plx_Основы экологической культуры_</vt:lpstr>
      <vt:lpstr>Лист1</vt:lpstr>
    </vt:vector>
  </TitlesOfParts>
  <Company>Hewlett-Packard Company</Company>
  <LinksUpToDate>false</LinksUpToDate>
  <CharactersWithSpaces>18097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ИИЗ-15,16,17,18_plx_Основы экологической культуры_</dc:title>
  <dc:creator>FastReport.NET</dc:creator>
  <cp:lastModifiedBy>user</cp:lastModifiedBy>
  <cp:revision>5</cp:revision>
  <dcterms:created xsi:type="dcterms:W3CDTF">2019-06-17T09:25:00Z</dcterms:created>
  <dcterms:modified xsi:type="dcterms:W3CDTF">2019-06-25T14:49:00Z</dcterms:modified>
</cp:coreProperties>
</file>